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65"/>
        <w:gridCol w:w="4554"/>
      </w:tblGrid>
      <w:tr w:rsidR="00745487" w:rsidRPr="00745487" w:rsidTr="008D4A3A">
        <w:tc>
          <w:tcPr>
            <w:tcW w:w="5246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87">
              <w:rPr>
                <w:rFonts w:ascii="Times New Roman" w:hAnsi="Times New Roman" w:cs="Times New Roman"/>
                <w:sz w:val="28"/>
                <w:szCs w:val="28"/>
              </w:rPr>
              <w:t>Инспекции Департамента контроля и надзора за строительством по Гродненской области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  <w:p w:rsidR="00255B36" w:rsidRDefault="00255B36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И.И.Арцыман</w:t>
            </w:r>
            <w:proofErr w:type="spellEnd"/>
          </w:p>
          <w:p w:rsidR="00745487" w:rsidRPr="00745487" w:rsidRDefault="008D4A3A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45487" w:rsidRPr="00745487" w:rsidTr="008D4A3A">
        <w:tc>
          <w:tcPr>
            <w:tcW w:w="5246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Pr="00745487" w:rsidRDefault="00910B44" w:rsidP="004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 w:rsidP="009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10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25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аседания комиссии Департамента контроля и надзора за строительством по Гродненской области по противодействию коррупции (далее – комиссия)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заседания:</w:t>
            </w:r>
          </w:p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Гродно, ул.</w:t>
            </w:r>
            <w:r w:rsidR="0025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Ожешко,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918а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заседания:</w:t>
            </w:r>
          </w:p>
          <w:p w:rsidR="00745487" w:rsidRDefault="00745487" w:rsidP="004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D0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D0E8A">
              <w:rPr>
                <w:rFonts w:ascii="Times New Roman" w:hAnsi="Times New Roman" w:cs="Times New Roman"/>
                <w:sz w:val="28"/>
                <w:szCs w:val="28"/>
              </w:rPr>
              <w:t xml:space="preserve"> ч. до 11</w:t>
            </w:r>
            <w:r w:rsidR="004A757E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E" w:rsidRPr="00745487" w:rsidTr="008D4A3A">
        <w:trPr>
          <w:trHeight w:val="252"/>
        </w:trPr>
        <w:tc>
          <w:tcPr>
            <w:tcW w:w="5246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A757E" w:rsidRPr="00745487" w:rsidRDefault="004A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B36" w:rsidRPr="00745487" w:rsidTr="008D4A3A">
        <w:tc>
          <w:tcPr>
            <w:tcW w:w="10065" w:type="dxa"/>
            <w:gridSpan w:val="3"/>
          </w:tcPr>
          <w:p w:rsidR="00255B36" w:rsidRDefault="00255B36" w:rsidP="0003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на заседании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B36" w:rsidRDefault="00255B36" w:rsidP="008D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Отсутствовали: 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8D4A3A">
        <w:tc>
          <w:tcPr>
            <w:tcW w:w="10065" w:type="dxa"/>
            <w:gridSpan w:val="3"/>
          </w:tcPr>
          <w:p w:rsidR="00014F44" w:rsidRDefault="0001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Арцыман И.И.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8D4A3A">
        <w:tc>
          <w:tcPr>
            <w:tcW w:w="10065" w:type="dxa"/>
            <w:gridSpan w:val="3"/>
          </w:tcPr>
          <w:p w:rsidR="00A17B7D" w:rsidRDefault="00A1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44" w:rsidRDefault="00014F44" w:rsidP="008D4A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A3A"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Гатило В.Е.,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А.М.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4A3A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 w:rsidR="008D4A3A">
              <w:rPr>
                <w:rFonts w:ascii="Times New Roman" w:hAnsi="Times New Roman" w:cs="Times New Roman"/>
                <w:sz w:val="28"/>
                <w:szCs w:val="28"/>
              </w:rPr>
              <w:t>Кравцевич</w:t>
            </w:r>
            <w:proofErr w:type="spellEnd"/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 С.Т.,</w:t>
            </w:r>
          </w:p>
          <w:p w:rsidR="008D4A3A" w:rsidRDefault="008D4A3A" w:rsidP="008D4A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(секретарь комиссии).</w:t>
            </w:r>
          </w:p>
        </w:tc>
      </w:tr>
      <w:tr w:rsidR="00014F44" w:rsidRPr="00745487" w:rsidTr="008D4A3A">
        <w:tc>
          <w:tcPr>
            <w:tcW w:w="10065" w:type="dxa"/>
            <w:gridSpan w:val="3"/>
          </w:tcPr>
          <w:p w:rsidR="00014F44" w:rsidRDefault="000C6AB1" w:rsidP="008D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5B36" w:rsidRPr="00255B36" w:rsidRDefault="00255B36" w:rsidP="00255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44" w:rsidRDefault="00014F44" w:rsidP="00037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0AC7" w:rsidRDefault="00014F44" w:rsidP="000C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AC7">
        <w:rPr>
          <w:rFonts w:ascii="Times New Roman" w:hAnsi="Times New Roman" w:cs="Times New Roman"/>
          <w:sz w:val="28"/>
          <w:szCs w:val="28"/>
        </w:rPr>
        <w:t xml:space="preserve">1. Подведение итогов работы </w:t>
      </w:r>
      <w:r w:rsidR="00A17B7D">
        <w:rPr>
          <w:rFonts w:ascii="Times New Roman" w:hAnsi="Times New Roman" w:cs="Times New Roman"/>
          <w:sz w:val="28"/>
          <w:szCs w:val="28"/>
        </w:rPr>
        <w:t xml:space="preserve">по борьбе с </w:t>
      </w:r>
      <w:r w:rsidR="00200AC7">
        <w:rPr>
          <w:rFonts w:ascii="Times New Roman" w:hAnsi="Times New Roman" w:cs="Times New Roman"/>
          <w:sz w:val="28"/>
          <w:szCs w:val="28"/>
        </w:rPr>
        <w:t>коррупци</w:t>
      </w:r>
      <w:r w:rsidR="00A17B7D">
        <w:rPr>
          <w:rFonts w:ascii="Times New Roman" w:hAnsi="Times New Roman" w:cs="Times New Roman"/>
          <w:sz w:val="28"/>
          <w:szCs w:val="28"/>
        </w:rPr>
        <w:t>ей</w:t>
      </w:r>
      <w:r w:rsidR="00200AC7">
        <w:rPr>
          <w:rFonts w:ascii="Times New Roman" w:hAnsi="Times New Roman" w:cs="Times New Roman"/>
          <w:sz w:val="28"/>
          <w:szCs w:val="28"/>
        </w:rPr>
        <w:t xml:space="preserve"> </w:t>
      </w:r>
      <w:r w:rsidR="00A17B7D">
        <w:rPr>
          <w:rFonts w:ascii="Times New Roman" w:hAnsi="Times New Roman" w:cs="Times New Roman"/>
          <w:sz w:val="28"/>
          <w:szCs w:val="28"/>
        </w:rPr>
        <w:t xml:space="preserve">в инспекции Департамента контроля и надзора за строительством по Гродненской области </w:t>
      </w:r>
      <w:r w:rsidR="00200AC7">
        <w:rPr>
          <w:rFonts w:ascii="Times New Roman" w:hAnsi="Times New Roman" w:cs="Times New Roman"/>
          <w:sz w:val="28"/>
          <w:szCs w:val="28"/>
        </w:rPr>
        <w:t>за 2021 год.</w:t>
      </w:r>
    </w:p>
    <w:p w:rsidR="00014F44" w:rsidRDefault="00200AC7" w:rsidP="000C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014F44">
        <w:rPr>
          <w:rFonts w:ascii="Times New Roman" w:hAnsi="Times New Roman" w:cs="Times New Roman"/>
          <w:sz w:val="28"/>
          <w:szCs w:val="28"/>
        </w:rPr>
        <w:t>Отчет о соблюдении законодательства при осуществлении процедур закупок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0E3622" w:rsidRDefault="00555812" w:rsidP="0020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3622">
        <w:rPr>
          <w:rFonts w:ascii="Times New Roman" w:hAnsi="Times New Roman" w:cs="Times New Roman"/>
          <w:sz w:val="28"/>
          <w:szCs w:val="28"/>
        </w:rPr>
        <w:t xml:space="preserve">Отчет о состоянии дебиторской задолженности, обоснованности </w:t>
      </w:r>
      <w:proofErr w:type="gramStart"/>
      <w:r w:rsidR="000E3622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0E3622" w:rsidRPr="000E3622">
        <w:rPr>
          <w:rFonts w:ascii="Times New Roman" w:hAnsi="Times New Roman" w:cs="Times New Roman"/>
          <w:sz w:val="28"/>
          <w:szCs w:val="28"/>
        </w:rPr>
        <w:t>инспекции Департамента контроля</w:t>
      </w:r>
      <w:proofErr w:type="gramEnd"/>
      <w:r w:rsidR="000E3622" w:rsidRPr="000E3622">
        <w:rPr>
          <w:rFonts w:ascii="Times New Roman" w:hAnsi="Times New Roman" w:cs="Times New Roman"/>
          <w:sz w:val="28"/>
          <w:szCs w:val="28"/>
        </w:rPr>
        <w:t xml:space="preserve"> и надзора за строительством по Гродненской области</w:t>
      </w:r>
      <w:r w:rsidR="000E3622">
        <w:rPr>
          <w:rFonts w:ascii="Times New Roman" w:hAnsi="Times New Roman" w:cs="Times New Roman"/>
          <w:sz w:val="28"/>
          <w:szCs w:val="28"/>
        </w:rPr>
        <w:t>.</w:t>
      </w:r>
    </w:p>
    <w:p w:rsidR="00555812" w:rsidRDefault="000E3622" w:rsidP="0020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3622">
        <w:rPr>
          <w:rFonts w:ascii="Times New Roman" w:hAnsi="Times New Roman" w:cs="Times New Roman"/>
          <w:sz w:val="28"/>
          <w:szCs w:val="28"/>
        </w:rPr>
        <w:t xml:space="preserve"> </w:t>
      </w:r>
      <w:r w:rsidR="00555812">
        <w:rPr>
          <w:rFonts w:ascii="Times New Roman" w:hAnsi="Times New Roman" w:cs="Times New Roman"/>
          <w:sz w:val="28"/>
          <w:szCs w:val="28"/>
        </w:rPr>
        <w:t>Анализ обращений граждан и юридических лиц о фактах возможных коррупционных проявлений в инспекции</w:t>
      </w:r>
      <w:r w:rsidR="00555812" w:rsidRPr="00555812">
        <w:t xml:space="preserve"> </w:t>
      </w:r>
      <w:r w:rsidR="00555812" w:rsidRPr="00555812">
        <w:rPr>
          <w:rFonts w:ascii="Times New Roman" w:hAnsi="Times New Roman" w:cs="Times New Roman"/>
          <w:sz w:val="28"/>
          <w:szCs w:val="28"/>
        </w:rPr>
        <w:t>Департамента контроля и надзора за строительством по Гродненской области за 2021 год</w:t>
      </w:r>
      <w:r w:rsidR="00555812">
        <w:rPr>
          <w:rFonts w:ascii="Times New Roman" w:hAnsi="Times New Roman" w:cs="Times New Roman"/>
          <w:sz w:val="28"/>
          <w:szCs w:val="28"/>
        </w:rPr>
        <w:t>.</w:t>
      </w:r>
    </w:p>
    <w:p w:rsidR="00014F44" w:rsidRDefault="000E3622" w:rsidP="0020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0AC7">
        <w:rPr>
          <w:rFonts w:ascii="Times New Roman" w:hAnsi="Times New Roman" w:cs="Times New Roman"/>
          <w:sz w:val="28"/>
          <w:szCs w:val="28"/>
        </w:rPr>
        <w:t>. О  план</w:t>
      </w:r>
      <w:r w:rsidR="00555812">
        <w:rPr>
          <w:rFonts w:ascii="Times New Roman" w:hAnsi="Times New Roman" w:cs="Times New Roman"/>
          <w:sz w:val="28"/>
          <w:szCs w:val="28"/>
        </w:rPr>
        <w:t>е</w:t>
      </w:r>
      <w:r w:rsidR="00200AC7">
        <w:rPr>
          <w:rFonts w:ascii="Times New Roman" w:hAnsi="Times New Roman" w:cs="Times New Roman"/>
          <w:sz w:val="28"/>
          <w:szCs w:val="28"/>
        </w:rPr>
        <w:t xml:space="preserve"> работы комиссии по противодействию коррупции </w:t>
      </w:r>
      <w:r w:rsidR="00555812">
        <w:rPr>
          <w:rFonts w:ascii="Times New Roman" w:hAnsi="Times New Roman" w:cs="Times New Roman"/>
          <w:sz w:val="28"/>
          <w:szCs w:val="28"/>
        </w:rPr>
        <w:t xml:space="preserve">в </w:t>
      </w:r>
      <w:r w:rsidR="00200AC7">
        <w:rPr>
          <w:rFonts w:ascii="Times New Roman" w:hAnsi="Times New Roman" w:cs="Times New Roman"/>
          <w:sz w:val="28"/>
          <w:szCs w:val="28"/>
        </w:rPr>
        <w:t>инспекции Департамента контроля и надзора за строительство</w:t>
      </w:r>
      <w:r w:rsidR="00555812">
        <w:rPr>
          <w:rFonts w:ascii="Times New Roman" w:hAnsi="Times New Roman" w:cs="Times New Roman"/>
          <w:sz w:val="28"/>
          <w:szCs w:val="28"/>
        </w:rPr>
        <w:t>м по Гродненской области на 2022</w:t>
      </w:r>
      <w:r w:rsidR="00200A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0AC7" w:rsidRPr="00037385" w:rsidRDefault="00200AC7" w:rsidP="0020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E3622" w:rsidRDefault="00200AC7" w:rsidP="000C6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208">
        <w:rPr>
          <w:rFonts w:ascii="Times New Roman" w:hAnsi="Times New Roman" w:cs="Times New Roman"/>
          <w:sz w:val="28"/>
          <w:szCs w:val="28"/>
        </w:rPr>
        <w:t>СЛУШАЛИ п</w:t>
      </w:r>
      <w:r w:rsidR="000E3622">
        <w:rPr>
          <w:rFonts w:ascii="Times New Roman" w:hAnsi="Times New Roman" w:cs="Times New Roman"/>
          <w:sz w:val="28"/>
          <w:szCs w:val="28"/>
        </w:rPr>
        <w:t>о вопросу №1:</w:t>
      </w:r>
    </w:p>
    <w:p w:rsidR="00200AC7" w:rsidRDefault="0021215D" w:rsidP="000C6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начальника инспекции (председателя</w:t>
      </w:r>
      <w:r w:rsidR="00200AC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0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AC7">
        <w:rPr>
          <w:rFonts w:ascii="Times New Roman" w:hAnsi="Times New Roman" w:cs="Times New Roman"/>
          <w:sz w:val="28"/>
          <w:szCs w:val="28"/>
        </w:rPr>
        <w:t>Арцыман</w:t>
      </w:r>
      <w:proofErr w:type="spellEnd"/>
      <w:r w:rsidR="00200AC7">
        <w:rPr>
          <w:rFonts w:ascii="Times New Roman" w:hAnsi="Times New Roman" w:cs="Times New Roman"/>
          <w:sz w:val="28"/>
          <w:szCs w:val="28"/>
        </w:rPr>
        <w:t xml:space="preserve"> И.И., который сообщил об отсутствии поступающей информации о нарушении </w:t>
      </w:r>
      <w:proofErr w:type="spellStart"/>
      <w:r w:rsidR="00200AC7"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 w:rsidR="00200AC7">
        <w:rPr>
          <w:rFonts w:ascii="Times New Roman" w:hAnsi="Times New Roman" w:cs="Times New Roman"/>
          <w:sz w:val="28"/>
          <w:szCs w:val="28"/>
        </w:rPr>
        <w:t xml:space="preserve"> законодательства работниками инспекции</w:t>
      </w:r>
      <w:r w:rsidR="00200AC7" w:rsidRPr="00200AC7">
        <w:t xml:space="preserve"> </w:t>
      </w:r>
      <w:r w:rsidR="00200AC7" w:rsidRPr="00200AC7">
        <w:rPr>
          <w:rFonts w:ascii="Times New Roman" w:hAnsi="Times New Roman" w:cs="Times New Roman"/>
          <w:sz w:val="28"/>
          <w:szCs w:val="28"/>
        </w:rPr>
        <w:t>Департамента контроля и надзора за строительством по Гродненской области</w:t>
      </w:r>
      <w:r w:rsidR="00200AC7">
        <w:rPr>
          <w:rFonts w:ascii="Times New Roman" w:hAnsi="Times New Roman" w:cs="Times New Roman"/>
          <w:sz w:val="28"/>
          <w:szCs w:val="28"/>
        </w:rPr>
        <w:t xml:space="preserve">, </w:t>
      </w:r>
      <w:r w:rsidR="00CF08F0">
        <w:rPr>
          <w:rFonts w:ascii="Times New Roman" w:hAnsi="Times New Roman" w:cs="Times New Roman"/>
          <w:sz w:val="28"/>
          <w:szCs w:val="28"/>
        </w:rPr>
        <w:t xml:space="preserve">в том числе  </w:t>
      </w:r>
      <w:r w:rsidR="00AA365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F08F0">
        <w:rPr>
          <w:rFonts w:ascii="Times New Roman" w:hAnsi="Times New Roman" w:cs="Times New Roman"/>
          <w:sz w:val="28"/>
          <w:szCs w:val="28"/>
        </w:rPr>
        <w:t>стр</w:t>
      </w:r>
      <w:r w:rsidR="00200AC7">
        <w:rPr>
          <w:rFonts w:ascii="Times New Roman" w:hAnsi="Times New Roman" w:cs="Times New Roman"/>
          <w:sz w:val="28"/>
          <w:szCs w:val="28"/>
        </w:rPr>
        <w:t>уктурны</w:t>
      </w:r>
      <w:r w:rsidR="00AA3654">
        <w:rPr>
          <w:rFonts w:ascii="Times New Roman" w:hAnsi="Times New Roman" w:cs="Times New Roman"/>
          <w:sz w:val="28"/>
          <w:szCs w:val="28"/>
        </w:rPr>
        <w:t>х</w:t>
      </w:r>
      <w:r w:rsidR="00CF08F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A3654">
        <w:rPr>
          <w:rFonts w:ascii="Times New Roman" w:hAnsi="Times New Roman" w:cs="Times New Roman"/>
          <w:sz w:val="28"/>
          <w:szCs w:val="28"/>
        </w:rPr>
        <w:t>й</w:t>
      </w:r>
      <w:r w:rsidR="00200AC7">
        <w:rPr>
          <w:rFonts w:ascii="Times New Roman" w:hAnsi="Times New Roman" w:cs="Times New Roman"/>
          <w:sz w:val="28"/>
          <w:szCs w:val="28"/>
        </w:rPr>
        <w:t xml:space="preserve"> (Волковысский, Лидский отдел) за </w:t>
      </w:r>
      <w:r w:rsidR="001C7621">
        <w:rPr>
          <w:rFonts w:ascii="Times New Roman" w:hAnsi="Times New Roman" w:cs="Times New Roman"/>
          <w:sz w:val="28"/>
          <w:szCs w:val="28"/>
        </w:rPr>
        <w:t xml:space="preserve">2021 год, а также о необходимости неукоснительного соблюдения </w:t>
      </w:r>
      <w:proofErr w:type="spellStart"/>
      <w:r w:rsidR="001C7621"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 w:rsidR="001C762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0E3622" w:rsidRDefault="00200AC7" w:rsidP="000C6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622">
        <w:rPr>
          <w:rFonts w:ascii="Times New Roman" w:hAnsi="Times New Roman" w:cs="Times New Roman"/>
          <w:sz w:val="28"/>
          <w:szCs w:val="28"/>
        </w:rPr>
        <w:t xml:space="preserve"> </w:t>
      </w:r>
      <w:r w:rsidR="00D70208">
        <w:rPr>
          <w:rFonts w:ascii="Times New Roman" w:hAnsi="Times New Roman" w:cs="Times New Roman"/>
          <w:sz w:val="28"/>
          <w:szCs w:val="28"/>
        </w:rPr>
        <w:t>СЛУШАЛИ п</w:t>
      </w:r>
      <w:r w:rsidR="000E3622">
        <w:rPr>
          <w:rFonts w:ascii="Times New Roman" w:hAnsi="Times New Roman" w:cs="Times New Roman"/>
          <w:sz w:val="28"/>
          <w:szCs w:val="28"/>
        </w:rPr>
        <w:t xml:space="preserve">о вопросу № </w:t>
      </w:r>
      <w:r w:rsidR="00615DC8">
        <w:rPr>
          <w:rFonts w:ascii="Times New Roman" w:hAnsi="Times New Roman" w:cs="Times New Roman"/>
          <w:sz w:val="28"/>
          <w:szCs w:val="28"/>
        </w:rPr>
        <w:t>1</w:t>
      </w:r>
      <w:r w:rsidR="000E3622">
        <w:rPr>
          <w:rFonts w:ascii="Times New Roman" w:hAnsi="Times New Roman" w:cs="Times New Roman"/>
          <w:sz w:val="28"/>
          <w:szCs w:val="28"/>
        </w:rPr>
        <w:t>:</w:t>
      </w:r>
    </w:p>
    <w:p w:rsidR="000E3622" w:rsidRDefault="0021215D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622">
        <w:rPr>
          <w:rFonts w:ascii="Times New Roman" w:hAnsi="Times New Roman" w:cs="Times New Roman"/>
          <w:sz w:val="28"/>
          <w:szCs w:val="28"/>
        </w:rPr>
        <w:t>едущего юрисконсульта</w:t>
      </w:r>
      <w:r w:rsidR="00200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AB1"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 w:rsidR="000C6AB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E3622" w:rsidRDefault="000E3622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документом, на основании которого проводится работа по борьбе с коррупцией, является Закон Республики Беларусь от 13 июля 2012 года № 419-З «О борьбе с коррупцией» (далее-Закон).</w:t>
      </w:r>
    </w:p>
    <w:p w:rsidR="00DD2DB8" w:rsidRDefault="00DD2DB8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вышеуказанного Закона при приеме на работу работникам вручаются под роспись соответствующие письменные обязательства.</w:t>
      </w:r>
    </w:p>
    <w:p w:rsidR="00DD2DB8" w:rsidRDefault="00B11D6A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работники инспекции ознакомлены с нормами Закона под роспись. Кроме того, извлечения из Закона размещены на информационном стенде.</w:t>
      </w:r>
    </w:p>
    <w:p w:rsidR="00B11D6A" w:rsidRDefault="00B11D6A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о правовых последствиях  нарушения законодательства о борьбе с коррупцией. </w:t>
      </w:r>
    </w:p>
    <w:p w:rsidR="00B11D6A" w:rsidRDefault="00B11D6A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планировании программ курсов повышения квалификации, обучения работников инспекции включаются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2021 году прошли </w:t>
      </w:r>
      <w:r w:rsidR="00CF08F0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образования «Центр подготовки, повышения </w:t>
      </w:r>
      <w:r w:rsidR="00D70208">
        <w:rPr>
          <w:rFonts w:ascii="Times New Roman" w:hAnsi="Times New Roman" w:cs="Times New Roman"/>
          <w:sz w:val="28"/>
          <w:szCs w:val="28"/>
        </w:rPr>
        <w:t xml:space="preserve">квалификации и переподготовки кадров «Сова» </w:t>
      </w:r>
      <w:r w:rsidR="00CF08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CF08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обучающих курсов по тематике «Организация антикоррупционной работы в государственных органах и на предприятиях» </w:t>
      </w:r>
      <w:r w:rsidR="00D70208">
        <w:rPr>
          <w:rFonts w:ascii="Times New Roman" w:hAnsi="Times New Roman" w:cs="Times New Roman"/>
          <w:sz w:val="28"/>
          <w:szCs w:val="28"/>
        </w:rPr>
        <w:t xml:space="preserve">начальник инспекции </w:t>
      </w:r>
      <w:proofErr w:type="spellStart"/>
      <w:r w:rsidR="00D70208">
        <w:rPr>
          <w:rFonts w:ascii="Times New Roman" w:hAnsi="Times New Roman" w:cs="Times New Roman"/>
          <w:sz w:val="28"/>
          <w:szCs w:val="28"/>
        </w:rPr>
        <w:t>Арцыман</w:t>
      </w:r>
      <w:proofErr w:type="spellEnd"/>
      <w:r w:rsidR="00D70208">
        <w:rPr>
          <w:rFonts w:ascii="Times New Roman" w:hAnsi="Times New Roman" w:cs="Times New Roman"/>
          <w:sz w:val="28"/>
          <w:szCs w:val="28"/>
        </w:rPr>
        <w:t xml:space="preserve"> И.И. (справка об обучении А №2308444 от 09.04.2021), </w:t>
      </w:r>
      <w:r>
        <w:rPr>
          <w:rFonts w:ascii="Times New Roman" w:hAnsi="Times New Roman" w:cs="Times New Roman"/>
          <w:sz w:val="28"/>
          <w:szCs w:val="28"/>
        </w:rPr>
        <w:t xml:space="preserve">ведущий юрисконсульт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D70208">
        <w:rPr>
          <w:rFonts w:ascii="Times New Roman" w:hAnsi="Times New Roman" w:cs="Times New Roman"/>
          <w:sz w:val="28"/>
          <w:szCs w:val="28"/>
        </w:rPr>
        <w:t xml:space="preserve">А № 2308445 от </w:t>
      </w:r>
      <w:r>
        <w:rPr>
          <w:rFonts w:ascii="Times New Roman" w:hAnsi="Times New Roman" w:cs="Times New Roman"/>
          <w:sz w:val="28"/>
          <w:szCs w:val="28"/>
        </w:rPr>
        <w:t>09.04.2021</w:t>
      </w:r>
      <w:r w:rsidR="00D7020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0208" w:rsidRDefault="00D70208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трудовой и исполнительской дисциплины осуществляется регистрация прихода-ухода с работы, а также регистрация временного отсутствия работника на рабочем мест. Не реже одного раза в квартал проводится мониторинг соблюдения трудового распорядка инспекции.</w:t>
      </w:r>
    </w:p>
    <w:p w:rsidR="00AF6792" w:rsidRPr="00AF6792" w:rsidRDefault="00AF6792" w:rsidP="00AF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92">
        <w:rPr>
          <w:rFonts w:ascii="Times New Roman" w:hAnsi="Times New Roman" w:cs="Times New Roman"/>
          <w:sz w:val="28"/>
          <w:szCs w:val="28"/>
        </w:rPr>
        <w:t xml:space="preserve">В инспекции осуществляется постоянный </w:t>
      </w:r>
      <w:proofErr w:type="gramStart"/>
      <w:r w:rsidRPr="00AF6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792">
        <w:rPr>
          <w:rFonts w:ascii="Times New Roman" w:hAnsi="Times New Roman" w:cs="Times New Roman"/>
          <w:sz w:val="28"/>
          <w:szCs w:val="28"/>
        </w:rPr>
        <w:t xml:space="preserve"> соблюдением требований по использованию служебного транспорта строго по назначению, в том числе с обязательной сверкой маршрутов с еженедельными отчетами инспекторов о проведенных мониторингах и посещениях объектов при выдаче заключений.</w:t>
      </w:r>
    </w:p>
    <w:p w:rsidR="00AF6792" w:rsidRPr="00AF6792" w:rsidRDefault="00AF6792" w:rsidP="00AF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92">
        <w:rPr>
          <w:rFonts w:ascii="Times New Roman" w:hAnsi="Times New Roman" w:cs="Times New Roman"/>
          <w:sz w:val="28"/>
          <w:szCs w:val="28"/>
        </w:rPr>
        <w:t>С целью усиления трудовой и исполнительской дисциплины повышена ответственность начальников отделов и кураторов отделов – заместителей начальника инспекции.</w:t>
      </w:r>
    </w:p>
    <w:p w:rsidR="00AF6792" w:rsidRPr="00AF6792" w:rsidRDefault="00AF6792" w:rsidP="00AF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92">
        <w:rPr>
          <w:rFonts w:ascii="Times New Roman" w:hAnsi="Times New Roman" w:cs="Times New Roman"/>
          <w:sz w:val="28"/>
          <w:szCs w:val="28"/>
        </w:rPr>
        <w:t>В инспекции внедрен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792">
        <w:rPr>
          <w:rFonts w:ascii="Times New Roman" w:hAnsi="Times New Roman" w:cs="Times New Roman"/>
          <w:sz w:val="28"/>
          <w:szCs w:val="28"/>
        </w:rPr>
        <w:t xml:space="preserve"> </w:t>
      </w:r>
      <w:r w:rsidR="00CF08F0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AF6792">
        <w:rPr>
          <w:rFonts w:ascii="Times New Roman" w:hAnsi="Times New Roman" w:cs="Times New Roman"/>
          <w:sz w:val="28"/>
          <w:szCs w:val="28"/>
        </w:rPr>
        <w:t xml:space="preserve">GPS </w:t>
      </w:r>
      <w:r w:rsidR="00CF08F0">
        <w:rPr>
          <w:rFonts w:ascii="Times New Roman" w:hAnsi="Times New Roman" w:cs="Times New Roman"/>
          <w:sz w:val="28"/>
          <w:szCs w:val="28"/>
        </w:rPr>
        <w:t>мониторинга транспорта</w:t>
      </w:r>
      <w:r w:rsidRPr="00AF6792">
        <w:rPr>
          <w:rFonts w:ascii="Times New Roman" w:hAnsi="Times New Roman" w:cs="Times New Roman"/>
          <w:sz w:val="28"/>
          <w:szCs w:val="28"/>
        </w:rPr>
        <w:t xml:space="preserve"> для контроля маршрута движения автомобиля, его местонахождения, расхода топлива.</w:t>
      </w:r>
    </w:p>
    <w:p w:rsidR="00AF6792" w:rsidRPr="00AF6792" w:rsidRDefault="00AF6792" w:rsidP="00CF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92">
        <w:rPr>
          <w:rFonts w:ascii="Times New Roman" w:hAnsi="Times New Roman" w:cs="Times New Roman"/>
          <w:sz w:val="28"/>
          <w:szCs w:val="28"/>
        </w:rPr>
        <w:t>При рассмотрении вопросов получения инспекцией целевых отчислений сп</w:t>
      </w:r>
      <w:r w:rsidR="00CF08F0">
        <w:rPr>
          <w:rFonts w:ascii="Times New Roman" w:hAnsi="Times New Roman" w:cs="Times New Roman"/>
          <w:sz w:val="28"/>
          <w:szCs w:val="28"/>
        </w:rPr>
        <w:t xml:space="preserve">ециалистами технического отдела </w:t>
      </w:r>
      <w:r w:rsidRPr="00AF6792">
        <w:rPr>
          <w:rFonts w:ascii="Times New Roman" w:hAnsi="Times New Roman" w:cs="Times New Roman"/>
          <w:sz w:val="28"/>
          <w:szCs w:val="28"/>
        </w:rPr>
        <w:t xml:space="preserve">осуществляется учет поступления целевых </w:t>
      </w:r>
      <w:r w:rsidR="00CF08F0" w:rsidRPr="00AF6792">
        <w:rPr>
          <w:rFonts w:ascii="Times New Roman" w:hAnsi="Times New Roman" w:cs="Times New Roman"/>
          <w:sz w:val="28"/>
          <w:szCs w:val="28"/>
        </w:rPr>
        <w:t>отчислений,</w:t>
      </w:r>
      <w:r w:rsidRPr="00AF6792">
        <w:rPr>
          <w:rFonts w:ascii="Times New Roman" w:hAnsi="Times New Roman" w:cs="Times New Roman"/>
          <w:sz w:val="28"/>
          <w:szCs w:val="28"/>
        </w:rPr>
        <w:t xml:space="preserve"> и незамедлительно информируются начальник инспекции и курирующие заместители о несвоевременности и неполноте перечисления заказчиками целевых отчислений.</w:t>
      </w:r>
    </w:p>
    <w:p w:rsidR="00AF6792" w:rsidRDefault="00AF6792" w:rsidP="00AF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92">
        <w:rPr>
          <w:rFonts w:ascii="Times New Roman" w:hAnsi="Times New Roman" w:cs="Times New Roman"/>
          <w:sz w:val="28"/>
          <w:szCs w:val="28"/>
        </w:rPr>
        <w:lastRenderedPageBreak/>
        <w:t>При привлечении юридических и физических лиц к административной ответственности при наличии на объектах нарушений законодательства, регулирующего строительную отрасль, не допускается принимать решения об освобождении юридических и физических лиц от административной ответственности кроме как по основаниям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792">
        <w:rPr>
          <w:rFonts w:ascii="Times New Roman" w:hAnsi="Times New Roman" w:cs="Times New Roman"/>
          <w:sz w:val="28"/>
          <w:szCs w:val="28"/>
        </w:rPr>
        <w:t>предусмотренным законодательством.</w:t>
      </w:r>
    </w:p>
    <w:p w:rsidR="00D70208" w:rsidRDefault="00D70208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СЛУШАЛИ по вопросу №</w:t>
      </w:r>
      <w:r w:rsidR="00615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208" w:rsidRDefault="0021215D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5DC8">
        <w:rPr>
          <w:rFonts w:ascii="Times New Roman" w:hAnsi="Times New Roman" w:cs="Times New Roman"/>
          <w:sz w:val="28"/>
          <w:szCs w:val="28"/>
        </w:rPr>
        <w:t xml:space="preserve">едущего юрисконсульта </w:t>
      </w:r>
      <w:proofErr w:type="spellStart"/>
      <w:r w:rsidR="00615DC8"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 w:rsidR="00615DC8"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8548CA" w:rsidRPr="008548CA" w:rsidRDefault="008548CA" w:rsidP="0085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8CA">
        <w:rPr>
          <w:rFonts w:ascii="Times New Roman" w:hAnsi="Times New Roman" w:cs="Times New Roman"/>
          <w:sz w:val="28"/>
          <w:szCs w:val="28"/>
        </w:rPr>
        <w:t>В целях обеспечения соблюдения принципов гласности, объективности оценки, единства требований, создания равных условий и выбора оптимального поставщика при проведении закупок товаров (работ, услуг) за счет собственных средств, в инспекции разработано и утверждено приказом от 02.09.2021 № 87 Положение о порядке осуществления закупок товаров (работ, услуг) за счет собственных средств инспекции (далее – Положение),  создана приказом от 02.09.2021 № 87 постоянно действующая конкурсная комиссия</w:t>
      </w:r>
      <w:proofErr w:type="gramEnd"/>
      <w:r w:rsidRPr="008548CA">
        <w:rPr>
          <w:rFonts w:ascii="Times New Roman" w:hAnsi="Times New Roman" w:cs="Times New Roman"/>
          <w:sz w:val="28"/>
          <w:szCs w:val="28"/>
        </w:rPr>
        <w:t xml:space="preserve"> для проведения процедур закупок, установлен нижний предел проведения конкурентных процедур  закупок в сумме от 700 базовых величин по одной сделке на день принятия решения о проведении закупки и маркетингового исследования при ориентировочной стоимости предмета закупки от 50 до 700 базовых величин.</w:t>
      </w:r>
    </w:p>
    <w:p w:rsidR="008548CA" w:rsidRPr="008548CA" w:rsidRDefault="008548CA" w:rsidP="0085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CA">
        <w:rPr>
          <w:rFonts w:ascii="Times New Roman" w:hAnsi="Times New Roman" w:cs="Times New Roman"/>
          <w:sz w:val="28"/>
          <w:szCs w:val="28"/>
        </w:rPr>
        <w:t>При проведении закупок товаров (работ, услуг) инспекция действует в рамках законодательства Республики Беларусь в области осуществления закупок. Во избежание необоснованного посредничества проводится анализ рынка поставщиков (подрядчиков): изучение производителей, официальных торговых представителей, анализ реестра поставщиков (подрядчиков, исполнителей) временно не допускаемых к закупкам, изучение конкурентных предложений,  контроль бюджета закупки, контроль и анализ качества продукции.</w:t>
      </w:r>
    </w:p>
    <w:p w:rsidR="00D70208" w:rsidRDefault="008548CA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548CA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48CA">
        <w:rPr>
          <w:rFonts w:ascii="Times New Roman" w:hAnsi="Times New Roman" w:cs="Times New Roman"/>
          <w:sz w:val="28"/>
          <w:szCs w:val="28"/>
        </w:rPr>
        <w:t xml:space="preserve"> при приобретении моноблоков, МФУ, принтера и измерителя прочности бетона были проведены маркетинговые исследования, по результатам которых составлены справки о маркетинговом исследовании от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48CA">
        <w:rPr>
          <w:rFonts w:ascii="Times New Roman" w:hAnsi="Times New Roman" w:cs="Times New Roman"/>
          <w:sz w:val="28"/>
          <w:szCs w:val="28"/>
        </w:rPr>
        <w:t>.2021, 02.12.2021 и 10.12.2021, заключены договоры на поставку на общую сумму 9 114,60 белорусских рублей. Конкурентные процедуры закупок в открытом доступе в информационной системе «Тендеры» не проводились.</w:t>
      </w:r>
    </w:p>
    <w:p w:rsidR="00D70208" w:rsidRDefault="008548CA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CA">
        <w:rPr>
          <w:rFonts w:ascii="Times New Roman" w:hAnsi="Times New Roman" w:cs="Times New Roman"/>
          <w:sz w:val="28"/>
          <w:szCs w:val="28"/>
        </w:rPr>
        <w:t>Отметила, что в данной работе строго руководствуется требованиями законодательства, регулирующего общественные отношения в сфере закупок товаров и ус</w:t>
      </w:r>
      <w:r>
        <w:rPr>
          <w:rFonts w:ascii="Times New Roman" w:hAnsi="Times New Roman" w:cs="Times New Roman"/>
          <w:sz w:val="28"/>
          <w:szCs w:val="28"/>
        </w:rPr>
        <w:t>луг за счет собственных средств</w:t>
      </w:r>
      <w:r w:rsidRPr="008548CA">
        <w:rPr>
          <w:rFonts w:ascii="Times New Roman" w:hAnsi="Times New Roman" w:cs="Times New Roman"/>
          <w:sz w:val="28"/>
          <w:szCs w:val="28"/>
        </w:rPr>
        <w:t>. Подчеркнула, что нарушений в работе за прошедший период не допущено.</w:t>
      </w:r>
    </w:p>
    <w:p w:rsidR="00123A9C" w:rsidRDefault="006C1D5A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CA">
        <w:rPr>
          <w:rFonts w:ascii="Times New Roman" w:hAnsi="Times New Roman" w:cs="Times New Roman"/>
          <w:sz w:val="28"/>
          <w:szCs w:val="28"/>
        </w:rPr>
        <w:t>4</w:t>
      </w:r>
      <w:r w:rsidR="008548CA" w:rsidRPr="008548CA">
        <w:rPr>
          <w:rFonts w:ascii="Times New Roman" w:hAnsi="Times New Roman" w:cs="Times New Roman"/>
          <w:sz w:val="28"/>
          <w:szCs w:val="28"/>
        </w:rPr>
        <w:t>. СЛУШАЛИ по вопросу №</w:t>
      </w:r>
      <w:r w:rsidR="008548CA">
        <w:rPr>
          <w:rFonts w:ascii="Times New Roman" w:hAnsi="Times New Roman" w:cs="Times New Roman"/>
          <w:sz w:val="28"/>
          <w:szCs w:val="28"/>
        </w:rPr>
        <w:t>3</w:t>
      </w:r>
      <w:r w:rsidR="00123A9C">
        <w:rPr>
          <w:rFonts w:ascii="Times New Roman" w:hAnsi="Times New Roman" w:cs="Times New Roman"/>
          <w:sz w:val="28"/>
          <w:szCs w:val="28"/>
        </w:rPr>
        <w:t>:</w:t>
      </w:r>
    </w:p>
    <w:p w:rsidR="0021215D" w:rsidRDefault="00E6199B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Ю.В.:</w:t>
      </w:r>
    </w:p>
    <w:p w:rsidR="004A1C30" w:rsidRPr="004A1C30" w:rsidRDefault="00FC4750" w:rsidP="004A1C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C30">
        <w:rPr>
          <w:rFonts w:ascii="Times New Roman" w:hAnsi="Times New Roman" w:cs="Times New Roman"/>
          <w:sz w:val="28"/>
          <w:szCs w:val="28"/>
        </w:rPr>
        <w:tab/>
        <w:t>и</w:t>
      </w:r>
      <w:r w:rsidR="004A1C30" w:rsidRPr="0006540A">
        <w:rPr>
          <w:rFonts w:ascii="Times New Roman" w:hAnsi="Times New Roman" w:cs="Times New Roman"/>
          <w:sz w:val="28"/>
          <w:szCs w:val="28"/>
        </w:rPr>
        <w:t>нформация о состоянии дебиторской задолженности по состоянию на 01.12.2021 года 2021 согласно данным статистического отчета формы 12-ф (расчеты) представлена в таблице</w:t>
      </w:r>
      <w:r w:rsidR="004A1C30">
        <w:rPr>
          <w:rFonts w:ascii="Times New Roman" w:hAnsi="Times New Roman" w:cs="Times New Roman"/>
          <w:sz w:val="28"/>
          <w:szCs w:val="28"/>
        </w:rPr>
        <w:t xml:space="preserve"> 1</w:t>
      </w:r>
      <w:r w:rsidR="004A1C30" w:rsidRPr="0006540A">
        <w:rPr>
          <w:rFonts w:ascii="Times New Roman" w:hAnsi="Times New Roman" w:cs="Times New Roman"/>
          <w:sz w:val="28"/>
          <w:szCs w:val="28"/>
        </w:rPr>
        <w:t>.</w:t>
      </w:r>
    </w:p>
    <w:p w:rsidR="004A1C30" w:rsidRPr="004A1C30" w:rsidRDefault="004A1C30" w:rsidP="004A1C30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  <w:r w:rsidRPr="004A1C30">
        <w:rPr>
          <w:rFonts w:ascii="Times New Roman" w:hAnsi="Times New Roman" w:cs="Times New Roman"/>
          <w:sz w:val="20"/>
        </w:rPr>
        <w:t>Таблица 1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1021"/>
        <w:gridCol w:w="3006"/>
        <w:gridCol w:w="963"/>
      </w:tblGrid>
      <w:tr w:rsidR="004A1C30" w:rsidRPr="004A1C30" w:rsidTr="00EB05B3">
        <w:tc>
          <w:tcPr>
            <w:tcW w:w="817" w:type="dxa"/>
            <w:tcBorders>
              <w:bottom w:val="single" w:sz="12" w:space="0" w:color="auto"/>
            </w:tcBorders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A1C30">
              <w:rPr>
                <w:rFonts w:ascii="Times New Roman" w:hAnsi="Times New Roman" w:cs="Times New Roman"/>
                <w:sz w:val="16"/>
              </w:rPr>
              <w:t>Код строки баланса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Дебитор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Сумма,</w:t>
            </w:r>
          </w:p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руб. коп.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center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работ, услуг и причина образования</w:t>
            </w: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A1C30">
              <w:rPr>
                <w:rFonts w:ascii="Times New Roman" w:hAnsi="Times New Roman" w:cs="Times New Roman"/>
                <w:sz w:val="14"/>
              </w:rPr>
              <w:t xml:space="preserve">Из нее </w:t>
            </w:r>
            <w:proofErr w:type="gramStart"/>
            <w:r w:rsidRPr="004A1C30">
              <w:rPr>
                <w:rFonts w:ascii="Times New Roman" w:hAnsi="Times New Roman" w:cs="Times New Roman"/>
                <w:sz w:val="14"/>
              </w:rPr>
              <w:t>просроченная</w:t>
            </w:r>
            <w:proofErr w:type="gramEnd"/>
            <w:r w:rsidRPr="004A1C30">
              <w:rPr>
                <w:rFonts w:ascii="Times New Roman" w:hAnsi="Times New Roman" w:cs="Times New Roman"/>
                <w:sz w:val="14"/>
              </w:rPr>
              <w:t>, свыше 3-х месяцев</w:t>
            </w:r>
          </w:p>
        </w:tc>
      </w:tr>
      <w:tr w:rsidR="004A1C30" w:rsidRPr="004A1C30" w:rsidTr="00EB05B3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 xml:space="preserve">Краткосрочная дебиторская </w:t>
            </w:r>
            <w:r w:rsidRPr="004A1C30">
              <w:rPr>
                <w:rFonts w:ascii="Times New Roman" w:hAnsi="Times New Roman" w:cs="Times New Roman"/>
                <w:sz w:val="20"/>
              </w:rPr>
              <w:lastRenderedPageBreak/>
              <w:t>задолженность</w:t>
            </w:r>
          </w:p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C30">
              <w:rPr>
                <w:rFonts w:ascii="Times New Roman" w:hAnsi="Times New Roman" w:cs="Times New Roman"/>
                <w:sz w:val="24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4 558,45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Счет 60 «Расчеты поставщиками и  подрядчиками»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Итого по сч.60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4 442,97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Волковысский райисполком</w:t>
            </w:r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1 162,10</w:t>
            </w:r>
          </w:p>
        </w:tc>
        <w:tc>
          <w:tcPr>
            <w:tcW w:w="3006" w:type="dxa"/>
            <w:vAlign w:val="bottom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Корректировка коммунальных услуг согласно акту проверки </w:t>
            </w:r>
            <w:proofErr w:type="gramStart"/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 ГУ</w:t>
            </w:r>
            <w:proofErr w:type="gramEnd"/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МФ РБ по Гродненской области от 17.09.21(сумма будет зачтена в счет будущих платежей по коммунальным услугам)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Гродненский филиал РУП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69,18</w:t>
            </w:r>
          </w:p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6" w:type="dxa"/>
            <w:vAlign w:val="bottom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Подписка на 2-ое полугодие 2021 года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ОАО Автобусный парк</w:t>
            </w:r>
          </w:p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 xml:space="preserve"> г. Гродно</w:t>
            </w:r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39,80</w:t>
            </w:r>
          </w:p>
        </w:tc>
        <w:tc>
          <w:tcPr>
            <w:tcW w:w="3006" w:type="dxa"/>
            <w:vAlign w:val="bottom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Предоплата за м</w:t>
            </w:r>
            <w:r w:rsidRPr="004A1C30">
              <w:rPr>
                <w:rFonts w:ascii="Times New Roman" w:hAnsi="Times New Roman" w:cs="Times New Roman"/>
                <w:sz w:val="20"/>
              </w:rPr>
              <w:t>ед</w:t>
            </w:r>
            <w:proofErr w:type="gramStart"/>
            <w:r w:rsidRPr="004A1C3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4A1C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A1C30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4A1C30">
              <w:rPr>
                <w:rFonts w:ascii="Times New Roman" w:hAnsi="Times New Roman" w:cs="Times New Roman"/>
                <w:sz w:val="20"/>
              </w:rPr>
              <w:t>свидет</w:t>
            </w:r>
            <w:proofErr w:type="spellEnd"/>
            <w:r w:rsidRPr="004A1C30">
              <w:rPr>
                <w:rFonts w:ascii="Times New Roman" w:hAnsi="Times New Roman" w:cs="Times New Roman"/>
                <w:sz w:val="20"/>
              </w:rPr>
              <w:t xml:space="preserve">. водителей,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</w:rPr>
              <w:t>предрейсовый</w:t>
            </w:r>
            <w:proofErr w:type="spellEnd"/>
            <w:r w:rsidRPr="004A1C30">
              <w:rPr>
                <w:rFonts w:ascii="Times New Roman" w:hAnsi="Times New Roman" w:cs="Times New Roman"/>
                <w:sz w:val="20"/>
              </w:rPr>
              <w:t xml:space="preserve"> техосмотр (дог. от 30.12.2020 №02-21)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4A1C3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Гревцова</w:t>
            </w:r>
            <w:proofErr w:type="spellEnd"/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57,84</w:t>
            </w:r>
          </w:p>
        </w:tc>
        <w:tc>
          <w:tcPr>
            <w:tcW w:w="3006" w:type="dxa"/>
            <w:vAlign w:val="bottom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Подписка на 2-ое полугодие 2021 года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Сэйфтим</w:t>
            </w:r>
            <w:proofErr w:type="spellEnd"/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3006" w:type="dxa"/>
            <w:vAlign w:val="bottom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Предоплата за спецодежду (счет-фактура от 18.11.2021 № 47529)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 xml:space="preserve">РУП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Белоруснефть-Гроднооблнефтепродукт</w:t>
            </w:r>
            <w:proofErr w:type="spellEnd"/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1 894,54</w:t>
            </w:r>
          </w:p>
        </w:tc>
        <w:tc>
          <w:tcPr>
            <w:tcW w:w="3006" w:type="dxa"/>
            <w:vAlign w:val="bottom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Предоплата за топливо согласно договору № 5200684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 xml:space="preserve">РУП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ГродненскийЦСМС</w:t>
            </w:r>
            <w:proofErr w:type="spellEnd"/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1 152,07</w:t>
            </w:r>
          </w:p>
        </w:tc>
        <w:tc>
          <w:tcPr>
            <w:tcW w:w="3006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Предоплата за поверку приборов (договор  от 28.09.2021 № 02-002259/2021-Д)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sz w:val="20"/>
                <w:szCs w:val="20"/>
              </w:rPr>
              <w:t>РУП Информационно-издательский центр по налогам и сборам</w:t>
            </w:r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37,44</w:t>
            </w:r>
          </w:p>
        </w:tc>
        <w:tc>
          <w:tcPr>
            <w:tcW w:w="3006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Подписка на 2-ое полугодие 2021 года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Счет 68 «Расчеты по налогам и сборам»</w:t>
            </w:r>
          </w:p>
        </w:tc>
        <w:tc>
          <w:tcPr>
            <w:tcW w:w="2410" w:type="dxa"/>
            <w:shd w:val="clear" w:color="auto" w:fill="auto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Итого по сч.68</w:t>
            </w:r>
          </w:p>
        </w:tc>
        <w:tc>
          <w:tcPr>
            <w:tcW w:w="1021" w:type="dxa"/>
            <w:shd w:val="clear" w:color="auto" w:fill="auto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1,17</w:t>
            </w:r>
          </w:p>
        </w:tc>
        <w:tc>
          <w:tcPr>
            <w:tcW w:w="3006" w:type="dxa"/>
            <w:shd w:val="clear" w:color="auto" w:fill="auto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shd w:val="clear" w:color="auto" w:fill="auto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1,17</w:t>
            </w:r>
          </w:p>
        </w:tc>
        <w:tc>
          <w:tcPr>
            <w:tcW w:w="3006" w:type="dxa"/>
            <w:shd w:val="clear" w:color="auto" w:fill="auto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Налог на недвижимость в размере исчисленной годовой суммы налога</w:t>
            </w:r>
          </w:p>
        </w:tc>
        <w:tc>
          <w:tcPr>
            <w:tcW w:w="963" w:type="dxa"/>
            <w:shd w:val="clear" w:color="auto" w:fill="auto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Счет 73</w:t>
            </w:r>
          </w:p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«Расчеты с персоналом по прочим операциям»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Итого по сч.73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39,53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39,53</w:t>
            </w:r>
          </w:p>
        </w:tc>
        <w:tc>
          <w:tcPr>
            <w:tcW w:w="3006" w:type="dxa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Удержания за телефонные переговоры за ноябрь 2021года</w:t>
            </w:r>
          </w:p>
        </w:tc>
        <w:tc>
          <w:tcPr>
            <w:tcW w:w="963" w:type="dxa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Счет 76</w:t>
            </w:r>
          </w:p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«Прочие расчеты с разными дебиторами и кредиторами»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Итого по сч.76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74,78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C30" w:rsidRPr="004A1C30" w:rsidTr="00EB05B3">
        <w:tc>
          <w:tcPr>
            <w:tcW w:w="817" w:type="dxa"/>
            <w:vMerge/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Брест-ВТИ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A1C30" w:rsidRPr="004A1C30" w:rsidRDefault="004A1C30" w:rsidP="00EB0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>74,78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A1C30" w:rsidRPr="004A1C30" w:rsidRDefault="004A1C30" w:rsidP="00EB05B3">
            <w:pPr>
              <w:rPr>
                <w:rFonts w:ascii="Times New Roman" w:hAnsi="Times New Roman" w:cs="Times New Roman"/>
                <w:sz w:val="20"/>
              </w:rPr>
            </w:pPr>
            <w:r w:rsidRPr="004A1C30">
              <w:rPr>
                <w:rFonts w:ascii="Times New Roman" w:hAnsi="Times New Roman" w:cs="Times New Roman"/>
                <w:sz w:val="20"/>
              </w:rPr>
              <w:t xml:space="preserve">Задолженность за сдачу извлеченных драгметаллов в </w:t>
            </w:r>
            <w:proofErr w:type="spellStart"/>
            <w:r w:rsidRPr="004A1C30">
              <w:rPr>
                <w:rFonts w:ascii="Times New Roman" w:hAnsi="Times New Roman" w:cs="Times New Roman"/>
                <w:sz w:val="20"/>
              </w:rPr>
              <w:t>Госфонд</w:t>
            </w:r>
            <w:proofErr w:type="spellEnd"/>
            <w:r w:rsidRPr="004A1C30">
              <w:rPr>
                <w:rFonts w:ascii="Times New Roman" w:hAnsi="Times New Roman" w:cs="Times New Roman"/>
                <w:sz w:val="20"/>
              </w:rPr>
              <w:t xml:space="preserve"> согласно расчету-паспорту от 07.11.2020 года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A1C30" w:rsidRPr="004A1C30" w:rsidRDefault="004A1C30" w:rsidP="00EB05B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3A9C" w:rsidRDefault="00123A9C" w:rsidP="004A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3A9C">
        <w:rPr>
          <w:rFonts w:ascii="Times New Roman" w:hAnsi="Times New Roman" w:cs="Times New Roman"/>
          <w:sz w:val="28"/>
          <w:szCs w:val="28"/>
        </w:rPr>
        <w:t>. СЛУШАЛИ по вопросу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3A9C">
        <w:rPr>
          <w:rFonts w:ascii="Times New Roman" w:hAnsi="Times New Roman" w:cs="Times New Roman"/>
          <w:sz w:val="28"/>
          <w:szCs w:val="28"/>
        </w:rPr>
        <w:t>:</w:t>
      </w:r>
    </w:p>
    <w:p w:rsidR="00123A9C" w:rsidRDefault="0021215D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3A9C">
        <w:rPr>
          <w:rFonts w:ascii="Times New Roman" w:hAnsi="Times New Roman" w:cs="Times New Roman"/>
          <w:sz w:val="28"/>
          <w:szCs w:val="28"/>
        </w:rPr>
        <w:t>аместителя начальника инспекции</w:t>
      </w:r>
      <w:proofErr w:type="gramStart"/>
      <w:r w:rsidR="00123A9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123A9C">
        <w:rPr>
          <w:rFonts w:ascii="Times New Roman" w:hAnsi="Times New Roman" w:cs="Times New Roman"/>
          <w:sz w:val="28"/>
          <w:szCs w:val="28"/>
        </w:rPr>
        <w:t>атило В.Е.:</w:t>
      </w:r>
    </w:p>
    <w:p w:rsidR="00123A9C" w:rsidRPr="00123A9C" w:rsidRDefault="00123A9C" w:rsidP="00123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9C">
        <w:rPr>
          <w:rFonts w:ascii="Times New Roman" w:hAnsi="Times New Roman" w:cs="Times New Roman"/>
          <w:sz w:val="28"/>
          <w:szCs w:val="28"/>
        </w:rPr>
        <w:t xml:space="preserve">в инспекции постоянно проводится работа по обеспечению своевременного и эффективного решения вопросов, поднимаемых в обращениях граждан и юридических лиц, принимаются меры по устранению причин, способствующих появлению обоснованных обращений. В инспекции имеется и постоянно обновляется информационный стенд, организована предварительная запись на прием, организован личный прием начальником инспекции и его заместителями в соответствии с графиком, утвержденным начальником инспекции 05.07.2021; обеспечено в течение рабочего времени постоянное функционирование телефона «горячей линии», а также проводятся «прямые телефонные линии», на которые могут обратиться заявители; ведется работа по регистрации и рассмотрению письменных, устных и электронных обращений в установленном порядке. С государственными строительными инспекторами проведена разъяснительная работа о необходимости требовать от подрядчиков и </w:t>
      </w:r>
      <w:r w:rsidRPr="00123A9C">
        <w:rPr>
          <w:rFonts w:ascii="Times New Roman" w:hAnsi="Times New Roman" w:cs="Times New Roman"/>
          <w:sz w:val="28"/>
          <w:szCs w:val="28"/>
        </w:rPr>
        <w:lastRenderedPageBreak/>
        <w:t xml:space="preserve">заказчиков своевременного реагирования </w:t>
      </w:r>
      <w:proofErr w:type="gramStart"/>
      <w:r w:rsidRPr="00123A9C">
        <w:rPr>
          <w:rFonts w:ascii="Times New Roman" w:hAnsi="Times New Roman" w:cs="Times New Roman"/>
          <w:sz w:val="28"/>
          <w:szCs w:val="28"/>
        </w:rPr>
        <w:t>на обращения граждан к ним в устной форме в ходе строительства объектов с целью</w:t>
      </w:r>
      <w:proofErr w:type="gramEnd"/>
      <w:r w:rsidRPr="00123A9C">
        <w:rPr>
          <w:rFonts w:ascii="Times New Roman" w:hAnsi="Times New Roman" w:cs="Times New Roman"/>
          <w:sz w:val="28"/>
          <w:szCs w:val="28"/>
        </w:rPr>
        <w:t xml:space="preserve"> снижения письменных и коллективных обращений.</w:t>
      </w:r>
    </w:p>
    <w:p w:rsidR="00123A9C" w:rsidRPr="00123A9C" w:rsidRDefault="00123A9C" w:rsidP="00123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9C">
        <w:rPr>
          <w:rFonts w:ascii="Times New Roman" w:hAnsi="Times New Roman" w:cs="Times New Roman"/>
          <w:sz w:val="28"/>
          <w:szCs w:val="28"/>
        </w:rPr>
        <w:t xml:space="preserve"> В инспекции ежеквартально осуществляется анализ поступивших обращений, содержащихся в них вопросов, количества и характера обращений, принятых по ним решений. Ежемесячно и ежеквартально (с нарастающим итогом) в установленные сроки инспекцией представляется в Департамент отчетная информация по установленной форме.</w:t>
      </w:r>
    </w:p>
    <w:p w:rsidR="00123A9C" w:rsidRPr="00123A9C" w:rsidRDefault="0021215D" w:rsidP="00123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</w:t>
      </w:r>
      <w:r w:rsidR="00123A9C" w:rsidRPr="00123A9C">
        <w:rPr>
          <w:rFonts w:ascii="Times New Roman" w:hAnsi="Times New Roman" w:cs="Times New Roman"/>
          <w:sz w:val="28"/>
          <w:szCs w:val="28"/>
        </w:rPr>
        <w:t xml:space="preserve">н анализ обращений граждан и юридических лиц, поступивших в инспекцию </w:t>
      </w:r>
      <w:r w:rsidR="00123A9C">
        <w:rPr>
          <w:rFonts w:ascii="Times New Roman" w:hAnsi="Times New Roman" w:cs="Times New Roman"/>
          <w:sz w:val="28"/>
          <w:szCs w:val="28"/>
        </w:rPr>
        <w:t xml:space="preserve">в </w:t>
      </w:r>
      <w:r w:rsidR="00123A9C" w:rsidRPr="00123A9C">
        <w:rPr>
          <w:rFonts w:ascii="Times New Roman" w:hAnsi="Times New Roman" w:cs="Times New Roman"/>
          <w:sz w:val="28"/>
          <w:szCs w:val="28"/>
        </w:rPr>
        <w:t>2021 год</w:t>
      </w:r>
      <w:r w:rsidR="00123A9C">
        <w:rPr>
          <w:rFonts w:ascii="Times New Roman" w:hAnsi="Times New Roman" w:cs="Times New Roman"/>
          <w:sz w:val="28"/>
          <w:szCs w:val="28"/>
        </w:rPr>
        <w:t>у</w:t>
      </w:r>
      <w:r w:rsidR="00123A9C" w:rsidRPr="00123A9C">
        <w:rPr>
          <w:rFonts w:ascii="Times New Roman" w:hAnsi="Times New Roman" w:cs="Times New Roman"/>
          <w:sz w:val="28"/>
          <w:szCs w:val="28"/>
        </w:rPr>
        <w:t>.</w:t>
      </w:r>
      <w:r w:rsidR="00123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A9C" w:rsidRPr="00123A9C">
        <w:rPr>
          <w:rFonts w:ascii="Times New Roman" w:hAnsi="Times New Roman" w:cs="Times New Roman"/>
          <w:sz w:val="28"/>
          <w:szCs w:val="28"/>
        </w:rPr>
        <w:t xml:space="preserve">В 2021 году в инспекцию поступило 12 обращений, из них 2 поступило от юридических лиц и 10 - от граждан (в том числе 4 коллективных обращений). 7 обращений поступило в письменном виде, 5 – в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123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15D">
        <w:t xml:space="preserve"> </w:t>
      </w:r>
      <w:r w:rsidRPr="0021215D">
        <w:rPr>
          <w:rFonts w:ascii="Times New Roman" w:hAnsi="Times New Roman" w:cs="Times New Roman"/>
          <w:sz w:val="28"/>
          <w:szCs w:val="28"/>
        </w:rPr>
        <w:t>Повторных обращений не поступало.</w:t>
      </w:r>
      <w:r w:rsidR="00123A9C" w:rsidRPr="00123A9C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123A9C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21215D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123A9C" w:rsidRPr="00123A9C">
        <w:rPr>
          <w:rFonts w:ascii="Times New Roman" w:hAnsi="Times New Roman" w:cs="Times New Roman"/>
          <w:sz w:val="28"/>
          <w:szCs w:val="28"/>
        </w:rPr>
        <w:t>на телефон «горячей линии».</w:t>
      </w:r>
    </w:p>
    <w:p w:rsidR="00123A9C" w:rsidRDefault="00123A9C" w:rsidP="00123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9C">
        <w:rPr>
          <w:rFonts w:ascii="Times New Roman" w:hAnsi="Times New Roman" w:cs="Times New Roman"/>
          <w:sz w:val="28"/>
          <w:szCs w:val="28"/>
        </w:rPr>
        <w:t>Из анализа обращений граждан видно, что основные вопросы, изложенные в обращениях, относятся к компетенции местных исполнительных и распорядительных органов, а также к скрытым дефектам, выявленным в период эксплуатации. Все обращения своевременно рассмотрены и все изложенные в них вопросы  рассмотрены</w:t>
      </w:r>
      <w:r w:rsidR="0021215D">
        <w:rPr>
          <w:rFonts w:ascii="Times New Roman" w:hAnsi="Times New Roman" w:cs="Times New Roman"/>
          <w:sz w:val="28"/>
          <w:szCs w:val="28"/>
        </w:rPr>
        <w:t xml:space="preserve"> по существу в полном объе</w:t>
      </w:r>
      <w:r w:rsidRPr="00123A9C">
        <w:rPr>
          <w:rFonts w:ascii="Times New Roman" w:hAnsi="Times New Roman" w:cs="Times New Roman"/>
          <w:sz w:val="28"/>
          <w:szCs w:val="28"/>
        </w:rPr>
        <w:t>ме, все заявители о результатах работы по их обращениям своевременно проинформированы.</w:t>
      </w:r>
    </w:p>
    <w:p w:rsidR="00123A9C" w:rsidRDefault="0021215D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215D">
        <w:rPr>
          <w:rFonts w:ascii="Times New Roman" w:hAnsi="Times New Roman" w:cs="Times New Roman"/>
          <w:sz w:val="28"/>
          <w:szCs w:val="28"/>
        </w:rPr>
        <w:t>. СЛУШАЛИ по вопрос</w:t>
      </w:r>
      <w:r>
        <w:rPr>
          <w:rFonts w:ascii="Times New Roman" w:hAnsi="Times New Roman" w:cs="Times New Roman"/>
          <w:sz w:val="28"/>
          <w:szCs w:val="28"/>
        </w:rPr>
        <w:t>у №5</w:t>
      </w:r>
      <w:r w:rsidRPr="0021215D">
        <w:rPr>
          <w:rFonts w:ascii="Times New Roman" w:hAnsi="Times New Roman" w:cs="Times New Roman"/>
          <w:sz w:val="28"/>
          <w:szCs w:val="28"/>
        </w:rPr>
        <w:t>:</w:t>
      </w:r>
    </w:p>
    <w:p w:rsidR="0021215D" w:rsidRDefault="0021215D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юрисконсульт,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23A9C" w:rsidRDefault="0021215D" w:rsidP="000E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 о мероприятиях, предлагаемых для включения в План работы комиссии по противодействию коррупции в инспекции Департамента контроля и надзора за строительством по Гродненской области на 2022 год.</w:t>
      </w:r>
    </w:p>
    <w:p w:rsidR="00037385" w:rsidRPr="00037385" w:rsidRDefault="00037385" w:rsidP="0003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C6EB6" w:rsidRPr="00037385" w:rsidRDefault="00CC6EB6" w:rsidP="000373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6EB6" w:rsidRDefault="00282951" w:rsidP="00CC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82951" w:rsidRDefault="00282951" w:rsidP="0031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13EE6">
        <w:rPr>
          <w:rFonts w:ascii="Times New Roman" w:hAnsi="Times New Roman" w:cs="Times New Roman"/>
          <w:sz w:val="28"/>
          <w:szCs w:val="28"/>
        </w:rPr>
        <w:t xml:space="preserve">Признать работу по борьбе с коррупцией в 2021 году в </w:t>
      </w:r>
      <w:r w:rsidR="00313EE6" w:rsidRPr="00313EE6">
        <w:rPr>
          <w:rFonts w:ascii="Times New Roman" w:hAnsi="Times New Roman" w:cs="Times New Roman"/>
          <w:sz w:val="28"/>
          <w:szCs w:val="28"/>
        </w:rPr>
        <w:t xml:space="preserve">инспекции Департамента контроля и надзора за строительством по Гродненской области </w:t>
      </w:r>
      <w:r w:rsidR="00313EE6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037385" w:rsidRDefault="00313EE6" w:rsidP="0003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3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Принять предложенный проект П</w:t>
      </w:r>
      <w:r w:rsidR="00037385" w:rsidRPr="0003738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7385" w:rsidRPr="00037385">
        <w:rPr>
          <w:rFonts w:ascii="Times New Roman" w:hAnsi="Times New Roman" w:cs="Times New Roman"/>
          <w:sz w:val="28"/>
          <w:szCs w:val="28"/>
        </w:rPr>
        <w:t xml:space="preserve"> работы комиссии по противодействию коррупции инспекции Департамента контроля и надзора за строительством по Гродненской области на 202</w:t>
      </w:r>
      <w:r>
        <w:rPr>
          <w:rFonts w:ascii="Times New Roman" w:hAnsi="Times New Roman" w:cs="Times New Roman"/>
          <w:sz w:val="28"/>
          <w:szCs w:val="28"/>
        </w:rPr>
        <w:t>2 год за основу.</w:t>
      </w:r>
    </w:p>
    <w:p w:rsidR="00313EE6" w:rsidRDefault="00313EE6" w:rsidP="0003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Начальникам отделов </w:t>
      </w:r>
      <w:r w:rsidRPr="00313EE6">
        <w:rPr>
          <w:rFonts w:ascii="Times New Roman" w:hAnsi="Times New Roman" w:cs="Times New Roman"/>
          <w:sz w:val="28"/>
          <w:szCs w:val="28"/>
        </w:rPr>
        <w:t>инспекции Департамента контроля и надзора за строительством по Гродненской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принимать меры по недопущению нарушений законодательства о борьбе с коррупцией подчиненными работниками, регулярно проводить разъяснительную работу, направленную на предупреждение и пресечение совершения коррупционных правонарушений.</w:t>
      </w:r>
    </w:p>
    <w:p w:rsidR="002576D3" w:rsidRDefault="002576D3" w:rsidP="0003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должностными обязанностями работникам под личную ответственность</w:t>
      </w:r>
      <w:r w:rsidRPr="002576D3">
        <w:t xml:space="preserve"> </w:t>
      </w:r>
      <w:r w:rsidRPr="002576D3">
        <w:rPr>
          <w:rFonts w:ascii="Times New Roman" w:hAnsi="Times New Roman" w:cs="Times New Roman"/>
          <w:sz w:val="28"/>
          <w:szCs w:val="28"/>
        </w:rPr>
        <w:t>принять исчерпывающие меры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6D3" w:rsidRDefault="002576D3" w:rsidP="0025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6D3">
        <w:rPr>
          <w:rFonts w:ascii="Times New Roman" w:hAnsi="Times New Roman" w:cs="Times New Roman"/>
          <w:sz w:val="28"/>
          <w:szCs w:val="28"/>
        </w:rPr>
        <w:t xml:space="preserve">по своевременному оформлению </w:t>
      </w:r>
      <w:r>
        <w:rPr>
          <w:rFonts w:ascii="Times New Roman" w:hAnsi="Times New Roman" w:cs="Times New Roman"/>
          <w:sz w:val="28"/>
          <w:szCs w:val="28"/>
        </w:rPr>
        <w:t xml:space="preserve">письменных обязательств по </w:t>
      </w:r>
      <w:r w:rsidRPr="002576D3">
        <w:rPr>
          <w:rFonts w:ascii="Times New Roman" w:hAnsi="Times New Roman" w:cs="Times New Roman"/>
          <w:sz w:val="28"/>
          <w:szCs w:val="28"/>
        </w:rPr>
        <w:t>соблюдение ограничений, установленных статьей 17 Закона</w:t>
      </w:r>
      <w:r w:rsidR="00D246BE">
        <w:rPr>
          <w:rFonts w:ascii="Times New Roman" w:hAnsi="Times New Roman" w:cs="Times New Roman"/>
          <w:sz w:val="28"/>
          <w:szCs w:val="28"/>
        </w:rPr>
        <w:t xml:space="preserve"> (ответственное лицо – ведущий юрисконсульт </w:t>
      </w:r>
      <w:proofErr w:type="spellStart"/>
      <w:r w:rsidR="00D246BE"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 w:rsidR="00D246BE">
        <w:rPr>
          <w:rFonts w:ascii="Times New Roman" w:hAnsi="Times New Roman" w:cs="Times New Roman"/>
          <w:sz w:val="28"/>
          <w:szCs w:val="28"/>
        </w:rPr>
        <w:t xml:space="preserve"> О.В.)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6D3" w:rsidRDefault="002576D3" w:rsidP="0025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6D3">
        <w:rPr>
          <w:rFonts w:ascii="Times New Roman" w:hAnsi="Times New Roman" w:cs="Times New Roman"/>
          <w:sz w:val="28"/>
          <w:szCs w:val="28"/>
        </w:rPr>
        <w:t>по выполнению всех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иятий, предусмотренных в Плане </w:t>
      </w:r>
      <w:r w:rsidRPr="002576D3">
        <w:rPr>
          <w:rFonts w:ascii="Times New Roman" w:hAnsi="Times New Roman" w:cs="Times New Roman"/>
          <w:sz w:val="28"/>
          <w:szCs w:val="28"/>
        </w:rPr>
        <w:t>работы Комиссий по противодействию коррупции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76D3">
        <w:rPr>
          <w:rFonts w:ascii="Times New Roman" w:hAnsi="Times New Roman" w:cs="Times New Roman"/>
          <w:sz w:val="28"/>
          <w:szCs w:val="28"/>
        </w:rPr>
        <w:t xml:space="preserve"> год</w:t>
      </w:r>
      <w:r w:rsidR="00D246BE">
        <w:rPr>
          <w:rFonts w:ascii="Times New Roman" w:hAnsi="Times New Roman" w:cs="Times New Roman"/>
          <w:sz w:val="28"/>
          <w:szCs w:val="28"/>
        </w:rPr>
        <w:t xml:space="preserve"> (члены комиссии)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6D3" w:rsidRDefault="002576D3" w:rsidP="0025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76D3">
        <w:rPr>
          <w:rFonts w:ascii="Times New Roman" w:hAnsi="Times New Roman" w:cs="Times New Roman"/>
          <w:sz w:val="28"/>
          <w:szCs w:val="28"/>
        </w:rPr>
        <w:t>по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на системной основе работы по </w:t>
      </w:r>
      <w:r w:rsidRPr="002576D3">
        <w:rPr>
          <w:rFonts w:ascii="Times New Roman" w:hAnsi="Times New Roman" w:cs="Times New Roman"/>
          <w:sz w:val="28"/>
          <w:szCs w:val="28"/>
        </w:rPr>
        <w:t>противодействию коррупции, нео</w:t>
      </w:r>
      <w:r>
        <w:rPr>
          <w:rFonts w:ascii="Times New Roman" w:hAnsi="Times New Roman" w:cs="Times New Roman"/>
          <w:sz w:val="28"/>
          <w:szCs w:val="28"/>
        </w:rPr>
        <w:t xml:space="preserve">боснованного посредничества при </w:t>
      </w:r>
      <w:r w:rsidRPr="002576D3">
        <w:rPr>
          <w:rFonts w:ascii="Times New Roman" w:hAnsi="Times New Roman" w:cs="Times New Roman"/>
          <w:sz w:val="28"/>
          <w:szCs w:val="28"/>
        </w:rPr>
        <w:t xml:space="preserve">проведении процедур </w:t>
      </w:r>
      <w:r>
        <w:rPr>
          <w:rFonts w:ascii="Times New Roman" w:hAnsi="Times New Roman" w:cs="Times New Roman"/>
          <w:sz w:val="28"/>
          <w:szCs w:val="28"/>
        </w:rPr>
        <w:t xml:space="preserve">закупок за счет </w:t>
      </w:r>
      <w:r w:rsidRPr="002576D3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D246BE">
        <w:rPr>
          <w:rFonts w:ascii="Times New Roman" w:hAnsi="Times New Roman" w:cs="Times New Roman"/>
          <w:sz w:val="28"/>
          <w:szCs w:val="28"/>
        </w:rPr>
        <w:t xml:space="preserve"> (ответственные лица – ведущий юрисконсульт </w:t>
      </w:r>
      <w:proofErr w:type="spellStart"/>
      <w:r w:rsidR="00D246BE"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 w:rsidR="00D246B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D246BE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  <w:r w:rsidR="00D246BE">
        <w:rPr>
          <w:rFonts w:ascii="Times New Roman" w:hAnsi="Times New Roman" w:cs="Times New Roman"/>
          <w:sz w:val="28"/>
          <w:szCs w:val="28"/>
        </w:rPr>
        <w:t xml:space="preserve"> Ю.В.)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6D3" w:rsidRDefault="002576D3" w:rsidP="00D2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6D3">
        <w:rPr>
          <w:rFonts w:ascii="Times New Roman" w:hAnsi="Times New Roman" w:cs="Times New Roman"/>
          <w:sz w:val="28"/>
          <w:szCs w:val="28"/>
        </w:rPr>
        <w:t>обеспечить жесткий конт</w:t>
      </w:r>
      <w:r>
        <w:rPr>
          <w:rFonts w:ascii="Times New Roman" w:hAnsi="Times New Roman" w:cs="Times New Roman"/>
          <w:sz w:val="28"/>
          <w:szCs w:val="28"/>
        </w:rPr>
        <w:t xml:space="preserve">роль за соблюдением работниками </w:t>
      </w:r>
      <w:r w:rsidRPr="002576D3">
        <w:rPr>
          <w:rFonts w:ascii="Times New Roman" w:hAnsi="Times New Roman" w:cs="Times New Roman"/>
          <w:sz w:val="28"/>
          <w:szCs w:val="28"/>
        </w:rPr>
        <w:t>трудовой дисциплины</w:t>
      </w:r>
      <w:r w:rsidR="00D246BE">
        <w:rPr>
          <w:rFonts w:ascii="Times New Roman" w:hAnsi="Times New Roman" w:cs="Times New Roman"/>
          <w:sz w:val="28"/>
          <w:szCs w:val="28"/>
        </w:rPr>
        <w:t xml:space="preserve"> (заместитель начальника инспекции</w:t>
      </w:r>
      <w:proofErr w:type="gramStart"/>
      <w:r w:rsidR="00D246B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D246BE">
        <w:rPr>
          <w:rFonts w:ascii="Times New Roman" w:hAnsi="Times New Roman" w:cs="Times New Roman"/>
          <w:sz w:val="28"/>
          <w:szCs w:val="28"/>
        </w:rPr>
        <w:t>атило В.Е., начальники отделов, ответственное лицо за проведение мониторинга</w:t>
      </w:r>
      <w:r w:rsidR="00D246BE" w:rsidRPr="00D246BE">
        <w:t xml:space="preserve"> </w:t>
      </w:r>
      <w:r w:rsidR="00D246BE">
        <w:rPr>
          <w:rFonts w:ascii="Times New Roman" w:hAnsi="Times New Roman" w:cs="Times New Roman"/>
          <w:sz w:val="28"/>
          <w:szCs w:val="28"/>
        </w:rPr>
        <w:t xml:space="preserve">соблюдения трудового распорядка </w:t>
      </w:r>
      <w:r w:rsidR="00D246BE" w:rsidRPr="00D246BE">
        <w:rPr>
          <w:rFonts w:ascii="Times New Roman" w:hAnsi="Times New Roman" w:cs="Times New Roman"/>
          <w:sz w:val="28"/>
          <w:szCs w:val="28"/>
        </w:rPr>
        <w:t>инспекции Департамента контроля и надзора за строительством по Гродненской области</w:t>
      </w:r>
      <w:r w:rsidR="00D246BE">
        <w:rPr>
          <w:rFonts w:ascii="Times New Roman" w:hAnsi="Times New Roman" w:cs="Times New Roman"/>
          <w:sz w:val="28"/>
          <w:szCs w:val="28"/>
        </w:rPr>
        <w:t xml:space="preserve">  - ведущий юрисконсульт </w:t>
      </w:r>
      <w:proofErr w:type="spellStart"/>
      <w:r w:rsidR="00D246BE"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 w:rsidR="00D246BE">
        <w:rPr>
          <w:rFonts w:ascii="Times New Roman" w:hAnsi="Times New Roman" w:cs="Times New Roman"/>
          <w:sz w:val="28"/>
          <w:szCs w:val="28"/>
        </w:rPr>
        <w:t xml:space="preserve"> О.В.)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6D3" w:rsidRDefault="002576D3" w:rsidP="0025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6D3">
        <w:rPr>
          <w:rFonts w:ascii="Times New Roman" w:hAnsi="Times New Roman" w:cs="Times New Roman"/>
          <w:sz w:val="28"/>
          <w:szCs w:val="28"/>
        </w:rPr>
        <w:t>уделить особое внимание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обращениям граждан </w:t>
      </w:r>
      <w:r w:rsidRPr="002576D3">
        <w:rPr>
          <w:rFonts w:ascii="Times New Roman" w:hAnsi="Times New Roman" w:cs="Times New Roman"/>
          <w:sz w:val="28"/>
          <w:szCs w:val="28"/>
        </w:rPr>
        <w:t>и юридических лиц, касающихся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организации, в том числе </w:t>
      </w:r>
      <w:r w:rsidRPr="002576D3">
        <w:rPr>
          <w:rFonts w:ascii="Times New Roman" w:hAnsi="Times New Roman" w:cs="Times New Roman"/>
          <w:sz w:val="28"/>
          <w:szCs w:val="28"/>
        </w:rPr>
        <w:t>касающихся возможных наруше</w:t>
      </w:r>
      <w:r>
        <w:rPr>
          <w:rFonts w:ascii="Times New Roman" w:hAnsi="Times New Roman" w:cs="Times New Roman"/>
          <w:sz w:val="28"/>
          <w:szCs w:val="28"/>
        </w:rPr>
        <w:t xml:space="preserve">ний законодательства, исключить </w:t>
      </w:r>
      <w:r w:rsidRPr="002576D3">
        <w:rPr>
          <w:rFonts w:ascii="Times New Roman" w:hAnsi="Times New Roman" w:cs="Times New Roman"/>
          <w:sz w:val="28"/>
          <w:szCs w:val="28"/>
        </w:rPr>
        <w:t>формализм при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нии таких обращений, обеспечить </w:t>
      </w:r>
      <w:r w:rsidRPr="002576D3">
        <w:rPr>
          <w:rFonts w:ascii="Times New Roman" w:hAnsi="Times New Roman" w:cs="Times New Roman"/>
          <w:sz w:val="28"/>
          <w:szCs w:val="28"/>
        </w:rPr>
        <w:t>индивидуальный подход к каждому заявителю</w:t>
      </w:r>
      <w:r w:rsidR="00D246BE">
        <w:rPr>
          <w:rFonts w:ascii="Times New Roman" w:hAnsi="Times New Roman" w:cs="Times New Roman"/>
          <w:sz w:val="28"/>
          <w:szCs w:val="28"/>
        </w:rPr>
        <w:t xml:space="preserve"> (ответственное лицо – заместитель начальника инспекции</w:t>
      </w:r>
      <w:proofErr w:type="gramStart"/>
      <w:r w:rsidR="00D246B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D246BE">
        <w:rPr>
          <w:rFonts w:ascii="Times New Roman" w:hAnsi="Times New Roman" w:cs="Times New Roman"/>
          <w:sz w:val="28"/>
          <w:szCs w:val="28"/>
        </w:rPr>
        <w:t>атило В.Е.)</w:t>
      </w:r>
      <w:r w:rsidRPr="002576D3">
        <w:rPr>
          <w:rFonts w:ascii="Times New Roman" w:hAnsi="Times New Roman" w:cs="Times New Roman"/>
          <w:sz w:val="28"/>
          <w:szCs w:val="28"/>
        </w:rPr>
        <w:t>.</w:t>
      </w:r>
    </w:p>
    <w:p w:rsidR="00762829" w:rsidRDefault="00762829" w:rsidP="0025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Членам комиссии:</w:t>
      </w:r>
    </w:p>
    <w:p w:rsidR="00762829" w:rsidRDefault="00762829" w:rsidP="00762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06.01.2022 организовать заседание комиссии по противодействию коррупции </w:t>
      </w:r>
      <w:r w:rsidRPr="00762829">
        <w:rPr>
          <w:rFonts w:ascii="Times New Roman" w:hAnsi="Times New Roman" w:cs="Times New Roman"/>
          <w:sz w:val="28"/>
          <w:szCs w:val="28"/>
        </w:rPr>
        <w:t>об итогах работы по противодействию коррупции в 2021 году и планах на 2022 год, принятие мер по устранению последствий коррупционных правонарушений, правонарушений создающих условия для коррупции, иных нарушений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829" w:rsidRDefault="00762829" w:rsidP="00D2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31.03.2022, на 30.06.2022, на 30.09.2022, на 30.12.2022 </w:t>
      </w:r>
      <w:r w:rsidRPr="00762829">
        <w:rPr>
          <w:rFonts w:ascii="Times New Roman" w:hAnsi="Times New Roman" w:cs="Times New Roman"/>
          <w:sz w:val="28"/>
          <w:szCs w:val="28"/>
        </w:rPr>
        <w:t>организовать заседание комиссии по противодействию коррупции</w:t>
      </w:r>
      <w:r w:rsidRPr="00762829">
        <w:t xml:space="preserve"> </w:t>
      </w:r>
      <w:r>
        <w:t>о</w:t>
      </w:r>
      <w:r w:rsidRPr="00762829">
        <w:rPr>
          <w:rFonts w:ascii="Times New Roman" w:hAnsi="Times New Roman" w:cs="Times New Roman"/>
          <w:sz w:val="28"/>
          <w:szCs w:val="28"/>
        </w:rPr>
        <w:t xml:space="preserve"> соблюдении </w:t>
      </w:r>
      <w:proofErr w:type="spellStart"/>
      <w:r w:rsidRPr="00762829"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 w:rsidRPr="00762829">
        <w:rPr>
          <w:rFonts w:ascii="Times New Roman" w:hAnsi="Times New Roman" w:cs="Times New Roman"/>
          <w:sz w:val="28"/>
          <w:szCs w:val="28"/>
        </w:rPr>
        <w:t xml:space="preserve"> законодательства при осуществлении закупок товаров 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621" w:rsidRPr="00037385" w:rsidRDefault="001C7621" w:rsidP="00037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D4A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B20D74" w:rsidRDefault="00B20D74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332"/>
        <w:gridCol w:w="3333"/>
      </w:tblGrid>
      <w:tr w:rsidR="00B20D74" w:rsidTr="008D4A3A">
        <w:tc>
          <w:tcPr>
            <w:tcW w:w="3224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332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И.И.Арцыман</w:t>
            </w:r>
            <w:proofErr w:type="spellEnd"/>
          </w:p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4" w:rsidTr="008D4A3A">
        <w:tc>
          <w:tcPr>
            <w:tcW w:w="3224" w:type="dxa"/>
          </w:tcPr>
          <w:p w:rsidR="00B20D74" w:rsidRPr="00B20D74" w:rsidRDefault="00B20D74" w:rsidP="008D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  <w:tc>
          <w:tcPr>
            <w:tcW w:w="3332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О.В.Кокаш</w:t>
            </w:r>
            <w:proofErr w:type="spellEnd"/>
          </w:p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4" w:rsidTr="008D4A3A">
        <w:tc>
          <w:tcPr>
            <w:tcW w:w="3224" w:type="dxa"/>
          </w:tcPr>
          <w:p w:rsidR="00B20D74" w:rsidRP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332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B20D74" w:rsidRPr="00B20D74" w:rsidRDefault="008D4A3A" w:rsidP="008D4A3A">
            <w:pPr>
              <w:spacing w:line="276" w:lineRule="auto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A3A">
              <w:rPr>
                <w:rFonts w:ascii="Times New Roman" w:hAnsi="Times New Roman" w:cs="Times New Roman"/>
                <w:sz w:val="28"/>
                <w:szCs w:val="28"/>
              </w:rPr>
              <w:t>В.Е.Гатило</w:t>
            </w:r>
            <w:proofErr w:type="spellEnd"/>
            <w:r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D74" w:rsidRPr="00B20D74">
              <w:rPr>
                <w:rFonts w:ascii="Times New Roman" w:hAnsi="Times New Roman" w:cs="Times New Roman"/>
                <w:sz w:val="28"/>
                <w:szCs w:val="28"/>
              </w:rPr>
              <w:t>А.М.Иванченко</w:t>
            </w:r>
            <w:proofErr w:type="spellEnd"/>
          </w:p>
        </w:tc>
      </w:tr>
      <w:tr w:rsidR="008D4A3A" w:rsidTr="008D4A3A">
        <w:tc>
          <w:tcPr>
            <w:tcW w:w="3224" w:type="dxa"/>
          </w:tcPr>
          <w:p w:rsidR="008D4A3A" w:rsidRPr="00B20D74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4A3A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8D4A3A" w:rsidRP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С.Т.Кравцевич</w:t>
            </w:r>
            <w:proofErr w:type="spellEnd"/>
          </w:p>
        </w:tc>
      </w:tr>
      <w:tr w:rsidR="008D4A3A" w:rsidTr="008D4A3A">
        <w:tc>
          <w:tcPr>
            <w:tcW w:w="3224" w:type="dxa"/>
          </w:tcPr>
          <w:p w:rsidR="008D4A3A" w:rsidRPr="00B20D74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8D4A3A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Ю.В.Панасевич</w:t>
            </w:r>
            <w:proofErr w:type="spellEnd"/>
          </w:p>
        </w:tc>
      </w:tr>
    </w:tbl>
    <w:p w:rsidR="00037385" w:rsidRDefault="00245E38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85" w:rsidRDefault="00037385" w:rsidP="00037385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385" w:rsidRDefault="00037385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5B36" w:rsidRDefault="00255B36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5" w:rsidRDefault="00037385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01A0" w:rsidRDefault="008601A0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A0" w:rsidRDefault="008601A0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A0" w:rsidRDefault="008601A0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8601A0" w:rsidTr="001E0B1F">
        <w:tc>
          <w:tcPr>
            <w:tcW w:w="4786" w:type="dxa"/>
          </w:tcPr>
          <w:p w:rsidR="008601A0" w:rsidRDefault="008601A0" w:rsidP="001E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601A0" w:rsidRPr="000C38E9" w:rsidRDefault="008601A0" w:rsidP="001E0B1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</w:t>
            </w:r>
          </w:p>
        </w:tc>
      </w:tr>
    </w:tbl>
    <w:p w:rsidR="008601A0" w:rsidRPr="00CB74DE" w:rsidRDefault="008601A0" w:rsidP="008601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01A0" w:rsidRPr="00652028" w:rsidRDefault="008601A0" w:rsidP="00860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028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:rsidR="008601A0" w:rsidRPr="00652028" w:rsidRDefault="008601A0" w:rsidP="00860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028">
        <w:rPr>
          <w:rFonts w:ascii="Times New Roman" w:hAnsi="Times New Roman" w:cs="Times New Roman"/>
          <w:sz w:val="28"/>
          <w:szCs w:val="28"/>
        </w:rPr>
        <w:t>инспекции Департамента контроля и надзора за строительством по Гродненской области на 2022 год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636"/>
        <w:gridCol w:w="4064"/>
        <w:gridCol w:w="2059"/>
        <w:gridCol w:w="3023"/>
      </w:tblGrid>
      <w:tr w:rsidR="008601A0" w:rsidRPr="00531034" w:rsidTr="001E0B1F">
        <w:tc>
          <w:tcPr>
            <w:tcW w:w="636" w:type="dxa"/>
          </w:tcPr>
          <w:p w:rsidR="008601A0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4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23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601A0" w:rsidRPr="00531034" w:rsidTr="001E0B1F">
        <w:tc>
          <w:tcPr>
            <w:tcW w:w="636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4" w:type="dxa"/>
            <w:vAlign w:val="center"/>
          </w:tcPr>
          <w:p w:rsidR="008601A0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комиссии по противодействию коррупции:</w:t>
            </w:r>
          </w:p>
          <w:p w:rsidR="008601A0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работы по противодействию коррупции в 2021 году и планах на 2022 год, принятие мер по устранению последствий коррупционных правонарушений, правонарушений создающих условия для коррупции, иных нарушений антикоррупционного законодательства;</w:t>
            </w:r>
          </w:p>
          <w:p w:rsidR="008601A0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мероприятиях, проводимых в рамках предотвращения конфликта интересов в инспекции;</w:t>
            </w:r>
          </w:p>
          <w:p w:rsidR="008601A0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заключении договоров на условиях отсрочки платежа, их обоснованности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поступлением финансовых средств;</w:t>
            </w: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комиссии по противодействию коррупции и исполнению ежегодного плана мероприятий, направленного на предотвращение коррупционных проявлений и иных правонарушений в инспекции.</w:t>
            </w:r>
          </w:p>
        </w:tc>
        <w:tc>
          <w:tcPr>
            <w:tcW w:w="2059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2022 года</w:t>
            </w:r>
          </w:p>
        </w:tc>
        <w:tc>
          <w:tcPr>
            <w:tcW w:w="3023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8601A0" w:rsidRPr="00531034" w:rsidTr="001E0B1F">
        <w:tc>
          <w:tcPr>
            <w:tcW w:w="636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4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дебиторской задолженности, обоснованности расходования средств инспекции</w:t>
            </w: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2022 года</w:t>
            </w:r>
          </w:p>
        </w:tc>
        <w:tc>
          <w:tcPr>
            <w:tcW w:w="3023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601A0" w:rsidRPr="00531034" w:rsidTr="001E0B1F">
        <w:tc>
          <w:tcPr>
            <w:tcW w:w="636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4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осуществлении закупок товаров  (работ, услуг)</w:t>
            </w:r>
          </w:p>
        </w:tc>
        <w:tc>
          <w:tcPr>
            <w:tcW w:w="2059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023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601A0" w:rsidRPr="00531034" w:rsidTr="001E0B1F">
        <w:tc>
          <w:tcPr>
            <w:tcW w:w="636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4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материалов, поступивших из органов прокуратуры, безопасности, внутренних  дел, иных правоохранительных органов, содержащих информацию о нарушениях должностными лицами инспекции.</w:t>
            </w:r>
          </w:p>
        </w:tc>
        <w:tc>
          <w:tcPr>
            <w:tcW w:w="2059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023" w:type="dxa"/>
            <w:vAlign w:val="center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A0" w:rsidRPr="00531034" w:rsidTr="001E0B1F">
        <w:tc>
          <w:tcPr>
            <w:tcW w:w="636" w:type="dxa"/>
          </w:tcPr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4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выявленных в ходе деятельности комиссии конкретных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создающих условия для коррупции, в том числе по сведениям, поступивших из правоохранительных органов.</w:t>
            </w:r>
          </w:p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поступления </w:t>
            </w:r>
            <w:r w:rsidRPr="00F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023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комиссии, члены комиссии</w:t>
            </w:r>
          </w:p>
        </w:tc>
      </w:tr>
      <w:tr w:rsidR="008601A0" w:rsidRPr="00531034" w:rsidTr="001E0B1F">
        <w:tc>
          <w:tcPr>
            <w:tcW w:w="636" w:type="dxa"/>
          </w:tcPr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64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о фактах возможных коррупционных проявлений в инспекции</w:t>
            </w:r>
          </w:p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E">
              <w:rPr>
                <w:rFonts w:ascii="Times New Roman" w:hAnsi="Times New Roman" w:cs="Times New Roman"/>
                <w:sz w:val="24"/>
                <w:szCs w:val="24"/>
              </w:rPr>
              <w:t>Второе полугодие 2022 года</w:t>
            </w:r>
          </w:p>
        </w:tc>
        <w:tc>
          <w:tcPr>
            <w:tcW w:w="3023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атило В.Е.</w:t>
            </w:r>
          </w:p>
        </w:tc>
      </w:tr>
      <w:tr w:rsidR="008601A0" w:rsidRPr="00531034" w:rsidTr="001E0B1F">
        <w:tc>
          <w:tcPr>
            <w:tcW w:w="636" w:type="dxa"/>
          </w:tcPr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4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противодействию коррупции инспекции</w:t>
            </w:r>
          </w:p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3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601A0" w:rsidRPr="00531034" w:rsidTr="001E0B1F">
        <w:tc>
          <w:tcPr>
            <w:tcW w:w="636" w:type="dxa"/>
          </w:tcPr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4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для включения в план работы комиссии по противодействию коррупции инспекции на 2023 год</w:t>
            </w:r>
          </w:p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601A0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</w:p>
        </w:tc>
        <w:tc>
          <w:tcPr>
            <w:tcW w:w="3023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601A0" w:rsidRPr="00531034" w:rsidTr="001E0B1F">
        <w:tc>
          <w:tcPr>
            <w:tcW w:w="636" w:type="dxa"/>
          </w:tcPr>
          <w:p w:rsidR="008601A0" w:rsidRPr="00531034" w:rsidRDefault="008601A0" w:rsidP="001E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4" w:type="dxa"/>
          </w:tcPr>
          <w:p w:rsidR="008601A0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комиссии инспекции по противодействию коррупции </w:t>
            </w: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2059" w:type="dxa"/>
          </w:tcPr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023" w:type="dxa"/>
          </w:tcPr>
          <w:p w:rsidR="008601A0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A0" w:rsidRPr="00531034" w:rsidRDefault="008601A0" w:rsidP="001E0B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</w:tr>
    </w:tbl>
    <w:p w:rsidR="008601A0" w:rsidRDefault="008601A0" w:rsidP="008601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1A0" w:rsidRDefault="008601A0" w:rsidP="008601A0"/>
    <w:p w:rsidR="008601A0" w:rsidRPr="000C38E9" w:rsidRDefault="008601A0" w:rsidP="008601A0">
      <w:pPr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  <w:r>
        <w:tab/>
      </w:r>
    </w:p>
    <w:p w:rsidR="008601A0" w:rsidRPr="00037385" w:rsidRDefault="008601A0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1A0" w:rsidRPr="00037385" w:rsidSect="00910B44">
      <w:pgSz w:w="11906" w:h="16838" w:code="9"/>
      <w:pgMar w:top="709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7"/>
    <w:rsid w:val="00014F44"/>
    <w:rsid w:val="00037385"/>
    <w:rsid w:val="00091D7C"/>
    <w:rsid w:val="000C6AB1"/>
    <w:rsid w:val="000E3622"/>
    <w:rsid w:val="00123A9C"/>
    <w:rsid w:val="001C7621"/>
    <w:rsid w:val="00200AC7"/>
    <w:rsid w:val="0021215D"/>
    <w:rsid w:val="00245E38"/>
    <w:rsid w:val="00255B36"/>
    <w:rsid w:val="002576D3"/>
    <w:rsid w:val="00282951"/>
    <w:rsid w:val="00313EE6"/>
    <w:rsid w:val="0046277B"/>
    <w:rsid w:val="004A1C30"/>
    <w:rsid w:val="004A757E"/>
    <w:rsid w:val="004C37A1"/>
    <w:rsid w:val="004D0E8A"/>
    <w:rsid w:val="00555812"/>
    <w:rsid w:val="00615DC8"/>
    <w:rsid w:val="006B590C"/>
    <w:rsid w:val="006C1D5A"/>
    <w:rsid w:val="00745487"/>
    <w:rsid w:val="00762829"/>
    <w:rsid w:val="007D66A4"/>
    <w:rsid w:val="008548CA"/>
    <w:rsid w:val="008601A0"/>
    <w:rsid w:val="008C1105"/>
    <w:rsid w:val="008D4A3A"/>
    <w:rsid w:val="00910B44"/>
    <w:rsid w:val="00A17B7D"/>
    <w:rsid w:val="00AA3654"/>
    <w:rsid w:val="00AF6792"/>
    <w:rsid w:val="00B11D6A"/>
    <w:rsid w:val="00B20D74"/>
    <w:rsid w:val="00C766AB"/>
    <w:rsid w:val="00CC6EB6"/>
    <w:rsid w:val="00CF08F0"/>
    <w:rsid w:val="00D246BE"/>
    <w:rsid w:val="00D454B4"/>
    <w:rsid w:val="00D70208"/>
    <w:rsid w:val="00DD2DB8"/>
    <w:rsid w:val="00E6199B"/>
    <w:rsid w:val="00EA050F"/>
    <w:rsid w:val="00F20AC5"/>
    <w:rsid w:val="00FB0F7F"/>
    <w:rsid w:val="00FB763A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2021-12-27T08:29:00Z</cp:lastPrinted>
  <dcterms:created xsi:type="dcterms:W3CDTF">2021-12-27T05:55:00Z</dcterms:created>
  <dcterms:modified xsi:type="dcterms:W3CDTF">2021-12-28T12:20:00Z</dcterms:modified>
</cp:coreProperties>
</file>