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4F" w:rsidRPr="003F0871" w:rsidRDefault="002F0C4F" w:rsidP="003F087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2</w:t>
      </w:r>
      <w:r w:rsidR="00555F4B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5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</w:t>
      </w:r>
      <w:r w:rsidR="00555F4B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августа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202</w:t>
      </w:r>
      <w:r w:rsid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3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г. Единый день безопасности дорожного движения</w:t>
      </w:r>
    </w:p>
    <w:p w:rsidR="002F0C4F" w:rsidRDefault="002F0C4F" w:rsidP="003F0871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«</w:t>
      </w:r>
      <w:r w:rsidR="00555F4B">
        <w:rPr>
          <w:rFonts w:ascii="Times New Roman" w:hAnsi="Times New Roman" w:cs="Times New Roman"/>
          <w:b/>
          <w:color w:val="222222"/>
          <w:sz w:val="56"/>
          <w:szCs w:val="56"/>
          <w:shd w:val="clear" w:color="auto" w:fill="EEEEEE"/>
        </w:rPr>
        <w:t>На работу ты прибудь – безопасным будет путь</w:t>
      </w:r>
      <w:r w:rsidR="003F0871" w:rsidRPr="003F0871">
        <w:rPr>
          <w:rFonts w:ascii="Times New Roman" w:hAnsi="Times New Roman" w:cs="Times New Roman"/>
          <w:b/>
          <w:color w:val="222222"/>
          <w:sz w:val="56"/>
          <w:szCs w:val="56"/>
          <w:shd w:val="clear" w:color="auto" w:fill="EEEEEE"/>
        </w:rPr>
        <w:t>!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»</w:t>
      </w:r>
    </w:p>
    <w:p w:rsidR="004E76CA" w:rsidRDefault="004E76CA" w:rsidP="003F0871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</w:p>
    <w:p w:rsidR="004E76CA" w:rsidRDefault="004E76CA" w:rsidP="003F0871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D2D2D"/>
          <w:kern w:val="36"/>
          <w:sz w:val="56"/>
          <w:szCs w:val="56"/>
          <w:lang w:eastAsia="ru-RU"/>
        </w:rPr>
        <w:drawing>
          <wp:inline distT="0" distB="0" distL="0" distR="0">
            <wp:extent cx="5716905" cy="4285615"/>
            <wp:effectExtent l="0" t="0" r="0" b="635"/>
            <wp:docPr id="1" name="Рисунок 1" descr="C:\Users\Gatilo\Desktop\1641755705_43-papik-pro-p-kartinka-den-pdd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ilo\Desktop\1641755705_43-papik-pro-p-kartinka-den-pdd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4E76CA">
        <w:rPr>
          <w:color w:val="333333"/>
          <w:sz w:val="30"/>
          <w:szCs w:val="30"/>
        </w:rPr>
        <w:t>Организации движения транспортных средств на территории организаций, посвящен Единый день безопасности дорожного движения под названием «На работу ты прибудь - безопасным будет путь!», который пройдет 25 августа 2023 г.</w:t>
      </w:r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gramStart"/>
      <w:r w:rsidRPr="004E76CA">
        <w:rPr>
          <w:color w:val="333333"/>
          <w:sz w:val="30"/>
          <w:szCs w:val="30"/>
        </w:rPr>
        <w:t>Дви</w:t>
      </w:r>
      <w:r w:rsidRPr="004E76CA">
        <w:rPr>
          <w:color w:val="333333"/>
          <w:sz w:val="30"/>
          <w:szCs w:val="30"/>
        </w:rPr>
        <w:softHyphen/>
        <w:t>же</w:t>
      </w:r>
      <w:r w:rsidRPr="004E76CA">
        <w:rPr>
          <w:color w:val="333333"/>
          <w:sz w:val="30"/>
          <w:szCs w:val="30"/>
        </w:rPr>
        <w:softHyphen/>
        <w:t>ние транс</w:t>
      </w:r>
      <w:r w:rsidRPr="004E76CA">
        <w:rPr>
          <w:color w:val="333333"/>
          <w:sz w:val="30"/>
          <w:szCs w:val="30"/>
        </w:rPr>
        <w:softHyphen/>
        <w:t>порт</w:t>
      </w:r>
      <w:r w:rsidRPr="004E76CA">
        <w:rPr>
          <w:color w:val="333333"/>
          <w:sz w:val="30"/>
          <w:szCs w:val="30"/>
        </w:rPr>
        <w:softHyphen/>
        <w:t>ных средств на тер</w:t>
      </w:r>
      <w:r w:rsidRPr="004E76CA">
        <w:rPr>
          <w:color w:val="333333"/>
          <w:sz w:val="30"/>
          <w:szCs w:val="30"/>
        </w:rPr>
        <w:softHyphen/>
        <w:t>ри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рии ор</w:t>
      </w:r>
      <w:r w:rsidRPr="004E76CA">
        <w:rPr>
          <w:color w:val="333333"/>
          <w:sz w:val="30"/>
          <w:szCs w:val="30"/>
        </w:rPr>
        <w:softHyphen/>
        <w:t>га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ции долж</w:t>
      </w:r>
      <w:r w:rsidRPr="004E76CA">
        <w:rPr>
          <w:color w:val="333333"/>
          <w:sz w:val="30"/>
          <w:szCs w:val="30"/>
        </w:rPr>
        <w:softHyphen/>
        <w:t>но про</w:t>
      </w:r>
      <w:r w:rsidRPr="004E76CA">
        <w:rPr>
          <w:color w:val="333333"/>
          <w:sz w:val="30"/>
          <w:szCs w:val="30"/>
        </w:rPr>
        <w:softHyphen/>
        <w:t>из</w:t>
      </w:r>
      <w:r w:rsidRPr="004E76CA">
        <w:rPr>
          <w:color w:val="333333"/>
          <w:sz w:val="30"/>
          <w:szCs w:val="30"/>
        </w:rPr>
        <w:softHyphen/>
        <w:t>во</w:t>
      </w:r>
      <w:r w:rsidRPr="004E76CA">
        <w:rPr>
          <w:color w:val="333333"/>
          <w:sz w:val="30"/>
          <w:szCs w:val="30"/>
        </w:rPr>
        <w:softHyphen/>
        <w:t>дить</w:t>
      </w:r>
      <w:r w:rsidRPr="004E76CA">
        <w:rPr>
          <w:color w:val="333333"/>
          <w:sz w:val="30"/>
          <w:szCs w:val="30"/>
        </w:rPr>
        <w:softHyphen/>
        <w:t>ся в со</w:t>
      </w:r>
      <w:r w:rsidRPr="004E76CA">
        <w:rPr>
          <w:color w:val="333333"/>
          <w:sz w:val="30"/>
          <w:szCs w:val="30"/>
        </w:rPr>
        <w:softHyphen/>
        <w:t>от</w:t>
      </w:r>
      <w:r w:rsidRPr="004E76CA">
        <w:rPr>
          <w:color w:val="333333"/>
          <w:sz w:val="30"/>
          <w:szCs w:val="30"/>
        </w:rPr>
        <w:softHyphen/>
        <w:t>вет</w:t>
      </w:r>
      <w:r w:rsidRPr="004E76CA">
        <w:rPr>
          <w:color w:val="333333"/>
          <w:sz w:val="30"/>
          <w:szCs w:val="30"/>
        </w:rPr>
        <w:softHyphen/>
        <w:t>ст</w:t>
      </w:r>
      <w:r w:rsidRPr="004E76CA">
        <w:rPr>
          <w:color w:val="333333"/>
          <w:sz w:val="30"/>
          <w:szCs w:val="30"/>
        </w:rPr>
        <w:softHyphen/>
        <w:t>вии с Пра</w:t>
      </w:r>
      <w:r w:rsidRPr="004E76CA">
        <w:rPr>
          <w:color w:val="333333"/>
          <w:sz w:val="30"/>
          <w:szCs w:val="30"/>
        </w:rPr>
        <w:softHyphen/>
        <w:t>ви</w:t>
      </w:r>
      <w:r w:rsidRPr="004E76CA">
        <w:rPr>
          <w:color w:val="333333"/>
          <w:sz w:val="30"/>
          <w:szCs w:val="30"/>
        </w:rPr>
        <w:softHyphen/>
        <w:t>ла</w:t>
      </w:r>
      <w:r w:rsidRPr="004E76CA">
        <w:rPr>
          <w:color w:val="333333"/>
          <w:sz w:val="30"/>
          <w:szCs w:val="30"/>
        </w:rPr>
        <w:softHyphen/>
        <w:t>ми дорожного движения (Указ Президента Республики Беларусь от 28.11.2005 № 551 «О ме</w:t>
      </w:r>
      <w:r w:rsidRPr="004E76CA">
        <w:rPr>
          <w:color w:val="333333"/>
          <w:sz w:val="30"/>
          <w:szCs w:val="30"/>
        </w:rPr>
        <w:softHyphen/>
        <w:t>рах по по</w:t>
      </w:r>
      <w:r w:rsidRPr="004E76CA">
        <w:rPr>
          <w:color w:val="333333"/>
          <w:sz w:val="30"/>
          <w:szCs w:val="30"/>
        </w:rPr>
        <w:softHyphen/>
        <w:t>вы</w:t>
      </w:r>
      <w:r w:rsidRPr="004E76CA">
        <w:rPr>
          <w:color w:val="333333"/>
          <w:sz w:val="30"/>
          <w:szCs w:val="30"/>
        </w:rPr>
        <w:softHyphen/>
        <w:t>ше</w:t>
      </w:r>
      <w:r w:rsidRPr="004E76CA">
        <w:rPr>
          <w:color w:val="333333"/>
          <w:sz w:val="30"/>
          <w:szCs w:val="30"/>
        </w:rPr>
        <w:softHyphen/>
        <w:t>нию безо</w:t>
      </w:r>
      <w:r w:rsidRPr="004E76CA">
        <w:rPr>
          <w:color w:val="333333"/>
          <w:sz w:val="30"/>
          <w:szCs w:val="30"/>
        </w:rPr>
        <w:softHyphen/>
        <w:t>пас</w:t>
      </w:r>
      <w:r w:rsidRPr="004E76CA">
        <w:rPr>
          <w:color w:val="333333"/>
          <w:sz w:val="30"/>
          <w:szCs w:val="30"/>
        </w:rPr>
        <w:softHyphen/>
        <w:t>но</w:t>
      </w:r>
      <w:r w:rsidRPr="004E76CA">
        <w:rPr>
          <w:color w:val="333333"/>
          <w:sz w:val="30"/>
          <w:szCs w:val="30"/>
        </w:rPr>
        <w:softHyphen/>
        <w:t>сти до</w:t>
      </w:r>
      <w:r w:rsidRPr="004E76CA">
        <w:rPr>
          <w:color w:val="333333"/>
          <w:sz w:val="30"/>
          <w:szCs w:val="30"/>
        </w:rPr>
        <w:softHyphen/>
        <w:t>рож</w:t>
      </w:r>
      <w:r w:rsidRPr="004E76CA">
        <w:rPr>
          <w:color w:val="333333"/>
          <w:sz w:val="30"/>
          <w:szCs w:val="30"/>
        </w:rPr>
        <w:softHyphen/>
        <w:t>но</w:t>
      </w:r>
      <w:r w:rsidRPr="004E76CA">
        <w:rPr>
          <w:color w:val="333333"/>
          <w:sz w:val="30"/>
          <w:szCs w:val="30"/>
        </w:rPr>
        <w:softHyphen/>
        <w:t>го дви</w:t>
      </w:r>
      <w:r w:rsidRPr="004E76CA">
        <w:rPr>
          <w:color w:val="333333"/>
          <w:sz w:val="30"/>
          <w:szCs w:val="30"/>
        </w:rPr>
        <w:softHyphen/>
        <w:t>же</w:t>
      </w:r>
      <w:r w:rsidRPr="004E76CA">
        <w:rPr>
          <w:color w:val="333333"/>
          <w:sz w:val="30"/>
          <w:szCs w:val="30"/>
        </w:rPr>
        <w:softHyphen/>
        <w:t>ния» (с изменениями и дополнениями).</w:t>
      </w:r>
      <w:proofErr w:type="gramEnd"/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4E76CA">
        <w:rPr>
          <w:color w:val="333333"/>
          <w:sz w:val="30"/>
          <w:szCs w:val="30"/>
        </w:rPr>
        <w:lastRenderedPageBreak/>
        <w:t>Скорость движения транспортных средств по территории организации, в производственных и других помещениях устанавливается приказом руководителя организации в зависимости от вида и типа транспорта, состояния транспортных путей, протяженности территории, интенсивности движения транспорта и других условий. Скорость движения транспортных сре</w:t>
      </w:r>
      <w:proofErr w:type="gramStart"/>
      <w:r w:rsidRPr="004E76CA">
        <w:rPr>
          <w:color w:val="333333"/>
          <w:sz w:val="30"/>
          <w:szCs w:val="30"/>
        </w:rPr>
        <w:t>дств в пр</w:t>
      </w:r>
      <w:proofErr w:type="gramEnd"/>
      <w:r w:rsidRPr="004E76CA">
        <w:rPr>
          <w:color w:val="333333"/>
          <w:sz w:val="30"/>
          <w:szCs w:val="30"/>
        </w:rPr>
        <w:t>оизводственных помещениях не должна превышать 5 км/ч.       </w:t>
      </w:r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4E76CA">
        <w:rPr>
          <w:color w:val="333333"/>
          <w:sz w:val="30"/>
          <w:szCs w:val="30"/>
        </w:rPr>
        <w:t>Запрещается загромождать проходы и проезды на территории организации, использовать их для хранения готовой продукции, отходов производства, строительных материалов и т.п.; беспорядочно размещать и хранить материалы, агрегаты, запасные части, шины и прочее оборудование у элементов и на элементах зданий, сооружений и ограждений.</w:t>
      </w:r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4E76CA">
        <w:rPr>
          <w:color w:val="333333"/>
          <w:sz w:val="30"/>
          <w:szCs w:val="30"/>
        </w:rPr>
        <w:t>Все места для проведения ремонтных работ на транспортных путях, включая котлованы, траншеи, ямы, колодцы с открытыми люками и другие, ограждаются и обозначаются дорожными знаками согласно СТБ 1140-2013 «Технические средства организации дорожного движения. Знаки дорожные. Общие технические условия» и СТБ 1300-2014 «Технические средства организации дорожного движения. Правила применения», а в темное время суток или в условиях недостаточной видимости – световой сигнализацией. Кро</w:t>
      </w:r>
      <w:r w:rsidRPr="004E76CA">
        <w:rPr>
          <w:color w:val="333333"/>
          <w:sz w:val="30"/>
          <w:szCs w:val="30"/>
        </w:rPr>
        <w:softHyphen/>
        <w:t>ме то</w:t>
      </w:r>
      <w:r w:rsidRPr="004E76CA">
        <w:rPr>
          <w:color w:val="333333"/>
          <w:sz w:val="30"/>
          <w:szCs w:val="30"/>
        </w:rPr>
        <w:softHyphen/>
        <w:t>го, раз</w:t>
      </w:r>
      <w:r w:rsidRPr="004E76CA">
        <w:rPr>
          <w:color w:val="333333"/>
          <w:sz w:val="30"/>
          <w:szCs w:val="30"/>
        </w:rPr>
        <w:softHyphen/>
        <w:t>ра</w:t>
      </w:r>
      <w:r w:rsidRPr="004E76CA">
        <w:rPr>
          <w:color w:val="333333"/>
          <w:sz w:val="30"/>
          <w:szCs w:val="30"/>
        </w:rPr>
        <w:softHyphen/>
        <w:t>батываются схе</w:t>
      </w:r>
      <w:r w:rsidRPr="004E76CA">
        <w:rPr>
          <w:color w:val="333333"/>
          <w:sz w:val="30"/>
          <w:szCs w:val="30"/>
        </w:rPr>
        <w:softHyphen/>
        <w:t>мы дви</w:t>
      </w:r>
      <w:r w:rsidRPr="004E76CA">
        <w:rPr>
          <w:color w:val="333333"/>
          <w:sz w:val="30"/>
          <w:szCs w:val="30"/>
        </w:rPr>
        <w:softHyphen/>
        <w:t>же</w:t>
      </w:r>
      <w:r w:rsidRPr="004E76CA">
        <w:rPr>
          <w:color w:val="333333"/>
          <w:sz w:val="30"/>
          <w:szCs w:val="30"/>
        </w:rPr>
        <w:softHyphen/>
        <w:t>ния транс</w:t>
      </w:r>
      <w:r w:rsidRPr="004E76CA">
        <w:rPr>
          <w:color w:val="333333"/>
          <w:sz w:val="30"/>
          <w:szCs w:val="30"/>
        </w:rPr>
        <w:softHyphen/>
        <w:t>порт</w:t>
      </w:r>
      <w:r w:rsidRPr="004E76CA">
        <w:rPr>
          <w:color w:val="333333"/>
          <w:sz w:val="30"/>
          <w:szCs w:val="30"/>
        </w:rPr>
        <w:softHyphen/>
        <w:t>ных средств по тер</w:t>
      </w:r>
      <w:r w:rsidRPr="004E76CA">
        <w:rPr>
          <w:color w:val="333333"/>
          <w:sz w:val="30"/>
          <w:szCs w:val="30"/>
        </w:rPr>
        <w:softHyphen/>
        <w:t>ри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рии ор</w:t>
      </w:r>
      <w:r w:rsidRPr="004E76CA">
        <w:rPr>
          <w:color w:val="333333"/>
          <w:sz w:val="30"/>
          <w:szCs w:val="30"/>
        </w:rPr>
        <w:softHyphen/>
        <w:t>га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ции. Схе</w:t>
      </w:r>
      <w:r w:rsidRPr="004E76CA">
        <w:rPr>
          <w:color w:val="333333"/>
          <w:sz w:val="30"/>
          <w:szCs w:val="30"/>
        </w:rPr>
        <w:softHyphen/>
        <w:t>мы ус</w:t>
      </w:r>
      <w:r w:rsidRPr="004E76CA">
        <w:rPr>
          <w:color w:val="333333"/>
          <w:sz w:val="30"/>
          <w:szCs w:val="30"/>
        </w:rPr>
        <w:softHyphen/>
        <w:t>та</w:t>
      </w:r>
      <w:r w:rsidRPr="004E76CA">
        <w:rPr>
          <w:color w:val="333333"/>
          <w:sz w:val="30"/>
          <w:szCs w:val="30"/>
        </w:rPr>
        <w:softHyphen/>
        <w:t>нав</w:t>
      </w:r>
      <w:r w:rsidRPr="004E76CA">
        <w:rPr>
          <w:color w:val="333333"/>
          <w:sz w:val="30"/>
          <w:szCs w:val="30"/>
        </w:rPr>
        <w:softHyphen/>
        <w:t>ли</w:t>
      </w:r>
      <w:r w:rsidRPr="004E76CA">
        <w:rPr>
          <w:color w:val="333333"/>
          <w:sz w:val="30"/>
          <w:szCs w:val="30"/>
        </w:rPr>
        <w:softHyphen/>
        <w:t>ва</w:t>
      </w:r>
      <w:r w:rsidRPr="004E76CA">
        <w:rPr>
          <w:color w:val="333333"/>
          <w:sz w:val="30"/>
          <w:szCs w:val="30"/>
        </w:rPr>
        <w:softHyphen/>
        <w:t>ют</w:t>
      </w:r>
      <w:r w:rsidRPr="004E76CA">
        <w:rPr>
          <w:color w:val="333333"/>
          <w:sz w:val="30"/>
          <w:szCs w:val="30"/>
        </w:rPr>
        <w:softHyphen/>
        <w:t>ся на вид</w:t>
      </w:r>
      <w:r w:rsidRPr="004E76CA">
        <w:rPr>
          <w:color w:val="333333"/>
          <w:sz w:val="30"/>
          <w:szCs w:val="30"/>
        </w:rPr>
        <w:softHyphen/>
        <w:t>ных мес</w:t>
      </w:r>
      <w:r w:rsidRPr="004E76CA">
        <w:rPr>
          <w:color w:val="333333"/>
          <w:sz w:val="30"/>
          <w:szCs w:val="30"/>
        </w:rPr>
        <w:softHyphen/>
        <w:t xml:space="preserve">тах, в </w:t>
      </w:r>
      <w:proofErr w:type="spellStart"/>
      <w:r w:rsidRPr="004E76CA">
        <w:rPr>
          <w:color w:val="333333"/>
          <w:sz w:val="30"/>
          <w:szCs w:val="30"/>
        </w:rPr>
        <w:t>т.ч</w:t>
      </w:r>
      <w:proofErr w:type="spellEnd"/>
      <w:r w:rsidRPr="004E76CA">
        <w:rPr>
          <w:color w:val="333333"/>
          <w:sz w:val="30"/>
          <w:szCs w:val="30"/>
        </w:rPr>
        <w:t>. пе</w:t>
      </w:r>
      <w:r w:rsidRPr="004E76CA">
        <w:rPr>
          <w:color w:val="333333"/>
          <w:sz w:val="30"/>
          <w:szCs w:val="30"/>
        </w:rPr>
        <w:softHyphen/>
        <w:t>ред въез</w:t>
      </w:r>
      <w:r w:rsidRPr="004E76CA">
        <w:rPr>
          <w:color w:val="333333"/>
          <w:sz w:val="30"/>
          <w:szCs w:val="30"/>
        </w:rPr>
        <w:softHyphen/>
        <w:t>дом на тер</w:t>
      </w:r>
      <w:r w:rsidRPr="004E76CA">
        <w:rPr>
          <w:color w:val="333333"/>
          <w:sz w:val="30"/>
          <w:szCs w:val="30"/>
        </w:rPr>
        <w:softHyphen/>
        <w:t>ри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рию ор</w:t>
      </w:r>
      <w:r w:rsidRPr="004E76CA">
        <w:rPr>
          <w:color w:val="333333"/>
          <w:sz w:val="30"/>
          <w:szCs w:val="30"/>
        </w:rPr>
        <w:softHyphen/>
        <w:t>га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ции.</w:t>
      </w:r>
    </w:p>
    <w:p w:rsidR="00DA687A" w:rsidRPr="004E76CA" w:rsidRDefault="00DA687A" w:rsidP="004E76C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gramStart"/>
      <w:r w:rsidRPr="004E76CA">
        <w:rPr>
          <w:color w:val="333333"/>
          <w:sz w:val="30"/>
          <w:szCs w:val="30"/>
        </w:rPr>
        <w:t>Для пе</w:t>
      </w:r>
      <w:r w:rsidRPr="004E76CA">
        <w:rPr>
          <w:color w:val="333333"/>
          <w:sz w:val="30"/>
          <w:szCs w:val="30"/>
        </w:rPr>
        <w:softHyphen/>
        <w:t>ре</w:t>
      </w:r>
      <w:r w:rsidRPr="004E76CA">
        <w:rPr>
          <w:color w:val="333333"/>
          <w:sz w:val="30"/>
          <w:szCs w:val="30"/>
        </w:rPr>
        <w:softHyphen/>
        <w:t>ме</w:t>
      </w:r>
      <w:r w:rsidRPr="004E76CA">
        <w:rPr>
          <w:color w:val="333333"/>
          <w:sz w:val="30"/>
          <w:szCs w:val="30"/>
        </w:rPr>
        <w:softHyphen/>
        <w:t>ще</w:t>
      </w:r>
      <w:r w:rsidRPr="004E76CA">
        <w:rPr>
          <w:color w:val="333333"/>
          <w:sz w:val="30"/>
          <w:szCs w:val="30"/>
        </w:rPr>
        <w:softHyphen/>
        <w:t>ния гру</w:t>
      </w:r>
      <w:r w:rsidRPr="004E76CA">
        <w:rPr>
          <w:color w:val="333333"/>
          <w:sz w:val="30"/>
          <w:szCs w:val="30"/>
        </w:rPr>
        <w:softHyphen/>
        <w:t>зов раз</w:t>
      </w:r>
      <w:r w:rsidRPr="004E76CA">
        <w:rPr>
          <w:color w:val="333333"/>
          <w:sz w:val="30"/>
          <w:szCs w:val="30"/>
        </w:rPr>
        <w:softHyphen/>
        <w:t>ра</w:t>
      </w:r>
      <w:r w:rsidRPr="004E76CA">
        <w:rPr>
          <w:color w:val="333333"/>
          <w:sz w:val="30"/>
          <w:szCs w:val="30"/>
        </w:rPr>
        <w:softHyphen/>
        <w:t>ба</w:t>
      </w:r>
      <w:r w:rsidRPr="004E76CA">
        <w:rPr>
          <w:color w:val="333333"/>
          <w:sz w:val="30"/>
          <w:szCs w:val="30"/>
        </w:rPr>
        <w:softHyphen/>
        <w:t>ты</w:t>
      </w:r>
      <w:r w:rsidRPr="004E76CA">
        <w:rPr>
          <w:color w:val="333333"/>
          <w:sz w:val="30"/>
          <w:szCs w:val="30"/>
        </w:rPr>
        <w:softHyphen/>
        <w:t>ва</w:t>
      </w:r>
      <w:r w:rsidRPr="004E76CA">
        <w:rPr>
          <w:color w:val="333333"/>
          <w:sz w:val="30"/>
          <w:szCs w:val="30"/>
        </w:rPr>
        <w:softHyphen/>
        <w:t>ют транс</w:t>
      </w:r>
      <w:r w:rsidRPr="004E76CA">
        <w:rPr>
          <w:color w:val="333333"/>
          <w:sz w:val="30"/>
          <w:szCs w:val="30"/>
        </w:rPr>
        <w:softHyphen/>
        <w:t>порт</w:t>
      </w:r>
      <w:r w:rsidRPr="004E76CA">
        <w:rPr>
          <w:color w:val="333333"/>
          <w:sz w:val="30"/>
          <w:szCs w:val="30"/>
        </w:rPr>
        <w:softHyphen/>
        <w:t>но-тех</w:t>
      </w:r>
      <w:r w:rsidRPr="004E76CA">
        <w:rPr>
          <w:color w:val="333333"/>
          <w:sz w:val="30"/>
          <w:szCs w:val="30"/>
        </w:rPr>
        <w:softHyphen/>
        <w:t>но</w:t>
      </w:r>
      <w:r w:rsidRPr="004E76CA">
        <w:rPr>
          <w:color w:val="333333"/>
          <w:sz w:val="30"/>
          <w:szCs w:val="30"/>
        </w:rPr>
        <w:softHyphen/>
        <w:t>ло</w:t>
      </w:r>
      <w:r w:rsidRPr="004E76CA">
        <w:rPr>
          <w:color w:val="333333"/>
          <w:sz w:val="30"/>
          <w:szCs w:val="30"/>
        </w:rPr>
        <w:softHyphen/>
        <w:t>ги</w:t>
      </w:r>
      <w:r w:rsidRPr="004E76CA">
        <w:rPr>
          <w:color w:val="333333"/>
          <w:sz w:val="30"/>
          <w:szCs w:val="30"/>
        </w:rPr>
        <w:softHyphen/>
        <w:t>че</w:t>
      </w:r>
      <w:r w:rsidRPr="004E76CA">
        <w:rPr>
          <w:color w:val="333333"/>
          <w:sz w:val="30"/>
          <w:szCs w:val="30"/>
        </w:rPr>
        <w:softHyphen/>
        <w:t>ские схе</w:t>
      </w:r>
      <w:r w:rsidRPr="004E76CA">
        <w:rPr>
          <w:color w:val="333333"/>
          <w:sz w:val="30"/>
          <w:szCs w:val="30"/>
        </w:rPr>
        <w:softHyphen/>
        <w:t>мы (у въезд</w:t>
      </w:r>
      <w:r w:rsidRPr="004E76CA">
        <w:rPr>
          <w:color w:val="333333"/>
          <w:sz w:val="30"/>
          <w:szCs w:val="30"/>
        </w:rPr>
        <w:softHyphen/>
        <w:t>ных во</w:t>
      </w:r>
      <w:r w:rsidRPr="004E76CA">
        <w:rPr>
          <w:color w:val="333333"/>
          <w:sz w:val="30"/>
          <w:szCs w:val="30"/>
        </w:rPr>
        <w:softHyphen/>
        <w:t>рот вме</w:t>
      </w:r>
      <w:r w:rsidRPr="004E76CA">
        <w:rPr>
          <w:color w:val="333333"/>
          <w:sz w:val="30"/>
          <w:szCs w:val="30"/>
        </w:rPr>
        <w:softHyphen/>
        <w:t>сте с ука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те</w:t>
      </w:r>
      <w:r w:rsidRPr="004E76CA">
        <w:rPr>
          <w:color w:val="333333"/>
          <w:sz w:val="30"/>
          <w:szCs w:val="30"/>
        </w:rPr>
        <w:softHyphen/>
        <w:t>лем «Бе</w:t>
      </w:r>
      <w:r w:rsidRPr="004E76CA">
        <w:rPr>
          <w:color w:val="333333"/>
          <w:sz w:val="30"/>
          <w:szCs w:val="30"/>
        </w:rPr>
        <w:softHyphen/>
        <w:t>ре</w:t>
      </w:r>
      <w:r w:rsidRPr="004E76CA">
        <w:rPr>
          <w:color w:val="333333"/>
          <w:sz w:val="30"/>
          <w:szCs w:val="30"/>
        </w:rPr>
        <w:softHyphen/>
        <w:t>гись ав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мо</w:t>
      </w:r>
      <w:r w:rsidRPr="004E76CA">
        <w:rPr>
          <w:color w:val="333333"/>
          <w:sz w:val="30"/>
          <w:szCs w:val="30"/>
        </w:rPr>
        <w:softHyphen/>
        <w:t>би</w:t>
      </w:r>
      <w:r w:rsidRPr="004E76CA">
        <w:rPr>
          <w:color w:val="333333"/>
          <w:sz w:val="30"/>
          <w:szCs w:val="30"/>
        </w:rPr>
        <w:softHyphen/>
        <w:t>ля» вы</w:t>
      </w:r>
      <w:r w:rsidRPr="004E76CA">
        <w:rPr>
          <w:color w:val="333333"/>
          <w:sz w:val="30"/>
          <w:szCs w:val="30"/>
        </w:rPr>
        <w:softHyphen/>
        <w:t>ве</w:t>
      </w:r>
      <w:r w:rsidRPr="004E76CA">
        <w:rPr>
          <w:color w:val="333333"/>
          <w:sz w:val="30"/>
          <w:szCs w:val="30"/>
        </w:rPr>
        <w:softHyphen/>
        <w:t>ши</w:t>
      </w:r>
      <w:r w:rsidRPr="004E76CA">
        <w:rPr>
          <w:color w:val="333333"/>
          <w:sz w:val="30"/>
          <w:szCs w:val="30"/>
        </w:rPr>
        <w:softHyphen/>
        <w:t>вают схе</w:t>
      </w:r>
      <w:r w:rsidRPr="004E76CA">
        <w:rPr>
          <w:color w:val="333333"/>
          <w:sz w:val="30"/>
          <w:szCs w:val="30"/>
        </w:rPr>
        <w:softHyphen/>
        <w:t>ма</w:t>
      </w:r>
      <w:r w:rsidRPr="004E76CA">
        <w:rPr>
          <w:color w:val="333333"/>
          <w:sz w:val="30"/>
          <w:szCs w:val="30"/>
        </w:rPr>
        <w:softHyphen/>
        <w:t>ти</w:t>
      </w:r>
      <w:r w:rsidRPr="004E76CA">
        <w:rPr>
          <w:color w:val="333333"/>
          <w:sz w:val="30"/>
          <w:szCs w:val="30"/>
        </w:rPr>
        <w:softHyphen/>
        <w:t>че</w:t>
      </w:r>
      <w:r w:rsidRPr="004E76CA">
        <w:rPr>
          <w:color w:val="333333"/>
          <w:sz w:val="30"/>
          <w:szCs w:val="30"/>
        </w:rPr>
        <w:softHyphen/>
        <w:t>ский план с ука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ем раз</w:t>
      </w:r>
      <w:r w:rsidRPr="004E76CA">
        <w:rPr>
          <w:color w:val="333333"/>
          <w:sz w:val="30"/>
          <w:szCs w:val="30"/>
        </w:rPr>
        <w:softHyphen/>
        <w:t>ре</w:t>
      </w:r>
      <w:r w:rsidRPr="004E76CA">
        <w:rPr>
          <w:color w:val="333333"/>
          <w:sz w:val="30"/>
          <w:szCs w:val="30"/>
        </w:rPr>
        <w:softHyphen/>
        <w:t>шен</w:t>
      </w:r>
      <w:r w:rsidRPr="004E76CA">
        <w:rPr>
          <w:color w:val="333333"/>
          <w:sz w:val="30"/>
          <w:szCs w:val="30"/>
        </w:rPr>
        <w:softHyphen/>
        <w:t>ных на</w:t>
      </w:r>
      <w:r w:rsidRPr="004E76CA">
        <w:rPr>
          <w:color w:val="333333"/>
          <w:sz w:val="30"/>
          <w:szCs w:val="30"/>
        </w:rPr>
        <w:softHyphen/>
        <w:t>прав</w:t>
      </w:r>
      <w:r w:rsidRPr="004E76CA">
        <w:rPr>
          <w:color w:val="333333"/>
          <w:sz w:val="30"/>
          <w:szCs w:val="30"/>
        </w:rPr>
        <w:softHyphen/>
        <w:t>ле</w:t>
      </w:r>
      <w:r w:rsidRPr="004E76CA">
        <w:rPr>
          <w:color w:val="333333"/>
          <w:sz w:val="30"/>
          <w:szCs w:val="30"/>
        </w:rPr>
        <w:softHyphen/>
        <w:t>ний дви</w:t>
      </w:r>
      <w:r w:rsidRPr="004E76CA">
        <w:rPr>
          <w:color w:val="333333"/>
          <w:sz w:val="30"/>
          <w:szCs w:val="30"/>
        </w:rPr>
        <w:softHyphen/>
        <w:t>же</w:t>
      </w:r>
      <w:r w:rsidRPr="004E76CA">
        <w:rPr>
          <w:color w:val="333333"/>
          <w:sz w:val="30"/>
          <w:szCs w:val="30"/>
        </w:rPr>
        <w:softHyphen/>
        <w:t>ния по тер</w:t>
      </w:r>
      <w:r w:rsidRPr="004E76CA">
        <w:rPr>
          <w:color w:val="333333"/>
          <w:sz w:val="30"/>
          <w:szCs w:val="30"/>
        </w:rPr>
        <w:softHyphen/>
        <w:t>ри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рии, по</w:t>
      </w:r>
      <w:r w:rsidRPr="004E76CA">
        <w:rPr>
          <w:color w:val="333333"/>
          <w:sz w:val="30"/>
          <w:szCs w:val="30"/>
        </w:rPr>
        <w:softHyphen/>
        <w:t>во</w:t>
      </w:r>
      <w:r w:rsidRPr="004E76CA">
        <w:rPr>
          <w:color w:val="333333"/>
          <w:sz w:val="30"/>
          <w:szCs w:val="30"/>
        </w:rPr>
        <w:softHyphen/>
        <w:t>ро</w:t>
      </w:r>
      <w:r w:rsidRPr="004E76CA">
        <w:rPr>
          <w:color w:val="333333"/>
          <w:sz w:val="30"/>
          <w:szCs w:val="30"/>
        </w:rPr>
        <w:softHyphen/>
        <w:t>тов, вы</w:t>
      </w:r>
      <w:r w:rsidRPr="004E76CA">
        <w:rPr>
          <w:color w:val="333333"/>
          <w:sz w:val="30"/>
          <w:szCs w:val="30"/>
        </w:rPr>
        <w:softHyphen/>
        <w:t>ез</w:t>
      </w:r>
      <w:r w:rsidRPr="004E76CA">
        <w:rPr>
          <w:color w:val="333333"/>
          <w:sz w:val="30"/>
          <w:szCs w:val="30"/>
        </w:rPr>
        <w:softHyphen/>
        <w:t>дов, съез</w:t>
      </w:r>
      <w:r w:rsidRPr="004E76CA">
        <w:rPr>
          <w:color w:val="333333"/>
          <w:sz w:val="30"/>
          <w:szCs w:val="30"/>
        </w:rPr>
        <w:softHyphen/>
        <w:t>дов, ог</w:t>
      </w:r>
      <w:r w:rsidRPr="004E76CA">
        <w:rPr>
          <w:color w:val="333333"/>
          <w:sz w:val="30"/>
          <w:szCs w:val="30"/>
        </w:rPr>
        <w:softHyphen/>
        <w:t>ра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че</w:t>
      </w:r>
      <w:r w:rsidRPr="004E76CA">
        <w:rPr>
          <w:color w:val="333333"/>
          <w:sz w:val="30"/>
          <w:szCs w:val="30"/>
        </w:rPr>
        <w:softHyphen/>
        <w:t>ния мак</w:t>
      </w:r>
      <w:r w:rsidRPr="004E76CA">
        <w:rPr>
          <w:color w:val="333333"/>
          <w:sz w:val="30"/>
          <w:szCs w:val="30"/>
        </w:rPr>
        <w:softHyphen/>
        <w:t>си</w:t>
      </w:r>
      <w:r w:rsidRPr="004E76CA">
        <w:rPr>
          <w:color w:val="333333"/>
          <w:sz w:val="30"/>
          <w:szCs w:val="30"/>
        </w:rPr>
        <w:softHyphen/>
        <w:t>маль</w:t>
      </w:r>
      <w:r w:rsidRPr="004E76CA">
        <w:rPr>
          <w:color w:val="333333"/>
          <w:sz w:val="30"/>
          <w:szCs w:val="30"/>
        </w:rPr>
        <w:softHyphen/>
        <w:t>ной ско</w:t>
      </w:r>
      <w:r w:rsidRPr="004E76CA">
        <w:rPr>
          <w:color w:val="333333"/>
          <w:sz w:val="30"/>
          <w:szCs w:val="30"/>
        </w:rPr>
        <w:softHyphen/>
        <w:t>ро</w:t>
      </w:r>
      <w:r w:rsidRPr="004E76CA">
        <w:rPr>
          <w:color w:val="333333"/>
          <w:sz w:val="30"/>
          <w:szCs w:val="30"/>
        </w:rPr>
        <w:softHyphen/>
        <w:t>сти дви</w:t>
      </w:r>
      <w:r w:rsidRPr="004E76CA">
        <w:rPr>
          <w:color w:val="333333"/>
          <w:sz w:val="30"/>
          <w:szCs w:val="30"/>
        </w:rPr>
        <w:softHyphen/>
        <w:t>же</w:t>
      </w:r>
      <w:r w:rsidRPr="004E76CA">
        <w:rPr>
          <w:color w:val="333333"/>
          <w:sz w:val="30"/>
          <w:szCs w:val="30"/>
        </w:rPr>
        <w:softHyphen/>
        <w:t>ния транс</w:t>
      </w:r>
      <w:r w:rsidRPr="004E76CA">
        <w:rPr>
          <w:color w:val="333333"/>
          <w:sz w:val="30"/>
          <w:szCs w:val="30"/>
        </w:rPr>
        <w:softHyphen/>
        <w:t>порт</w:t>
      </w:r>
      <w:r w:rsidRPr="004E76CA">
        <w:rPr>
          <w:color w:val="333333"/>
          <w:sz w:val="30"/>
          <w:szCs w:val="30"/>
        </w:rPr>
        <w:softHyphen/>
        <w:t>ных средств по тер</w:t>
      </w:r>
      <w:r w:rsidRPr="004E76CA">
        <w:rPr>
          <w:color w:val="333333"/>
          <w:sz w:val="30"/>
          <w:szCs w:val="30"/>
        </w:rPr>
        <w:softHyphen/>
        <w:t>ри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рии ор</w:t>
      </w:r>
      <w:r w:rsidRPr="004E76CA">
        <w:rPr>
          <w:color w:val="333333"/>
          <w:sz w:val="30"/>
          <w:szCs w:val="30"/>
        </w:rPr>
        <w:softHyphen/>
        <w:t>га</w:t>
      </w:r>
      <w:r w:rsidRPr="004E76CA">
        <w:rPr>
          <w:color w:val="333333"/>
          <w:sz w:val="30"/>
          <w:szCs w:val="30"/>
        </w:rPr>
        <w:softHyphen/>
        <w:t>ни</w:t>
      </w:r>
      <w:r w:rsidRPr="004E76CA">
        <w:rPr>
          <w:color w:val="333333"/>
          <w:sz w:val="30"/>
          <w:szCs w:val="30"/>
        </w:rPr>
        <w:softHyphen/>
        <w:t>за</w:t>
      </w:r>
      <w:r w:rsidRPr="004E76CA">
        <w:rPr>
          <w:color w:val="333333"/>
          <w:sz w:val="30"/>
          <w:szCs w:val="30"/>
        </w:rPr>
        <w:softHyphen/>
        <w:t>ции, ко</w:t>
      </w:r>
      <w:r w:rsidRPr="004E76CA">
        <w:rPr>
          <w:color w:val="333333"/>
          <w:sz w:val="30"/>
          <w:szCs w:val="30"/>
        </w:rPr>
        <w:softHyphen/>
        <w:t>то</w:t>
      </w:r>
      <w:r w:rsidRPr="004E76CA">
        <w:rPr>
          <w:color w:val="333333"/>
          <w:sz w:val="30"/>
          <w:szCs w:val="30"/>
        </w:rPr>
        <w:softHyphen/>
        <w:t>рый ос</w:t>
      </w:r>
      <w:r w:rsidRPr="004E76CA">
        <w:rPr>
          <w:color w:val="333333"/>
          <w:sz w:val="30"/>
          <w:szCs w:val="30"/>
        </w:rPr>
        <w:softHyphen/>
        <w:t>ве</w:t>
      </w:r>
      <w:r w:rsidRPr="004E76CA">
        <w:rPr>
          <w:color w:val="333333"/>
          <w:sz w:val="30"/>
          <w:szCs w:val="30"/>
        </w:rPr>
        <w:softHyphen/>
        <w:t>ща</w:t>
      </w:r>
      <w:r w:rsidRPr="004E76CA">
        <w:rPr>
          <w:color w:val="333333"/>
          <w:sz w:val="30"/>
          <w:szCs w:val="30"/>
        </w:rPr>
        <w:softHyphen/>
        <w:t>ет</w:t>
      </w:r>
      <w:r w:rsidRPr="004E76CA">
        <w:rPr>
          <w:color w:val="333333"/>
          <w:sz w:val="30"/>
          <w:szCs w:val="30"/>
        </w:rPr>
        <w:softHyphen/>
        <w:t>ся в тем</w:t>
      </w:r>
      <w:r w:rsidRPr="004E76CA">
        <w:rPr>
          <w:color w:val="333333"/>
          <w:sz w:val="30"/>
          <w:szCs w:val="30"/>
        </w:rPr>
        <w:softHyphen/>
        <w:t>ное вре</w:t>
      </w:r>
      <w:r w:rsidRPr="004E76CA">
        <w:rPr>
          <w:color w:val="333333"/>
          <w:sz w:val="30"/>
          <w:szCs w:val="30"/>
        </w:rPr>
        <w:softHyphen/>
        <w:t>мя су</w:t>
      </w:r>
      <w:r w:rsidRPr="004E76CA">
        <w:rPr>
          <w:color w:val="333333"/>
          <w:sz w:val="30"/>
          <w:szCs w:val="30"/>
        </w:rPr>
        <w:softHyphen/>
        <w:t>ток.             </w:t>
      </w:r>
      <w:proofErr w:type="gramEnd"/>
    </w:p>
    <w:p w:rsidR="00DA687A" w:rsidRPr="004E76CA" w:rsidRDefault="00DA687A" w:rsidP="004E76CA">
      <w:pPr>
        <w:pStyle w:val="rtejustify"/>
        <w:shd w:val="clear" w:color="auto" w:fill="FFFFFF"/>
        <w:spacing w:before="0" w:beforeAutospacing="0" w:after="225" w:afterAutospacing="0" w:line="390" w:lineRule="atLeast"/>
        <w:jc w:val="both"/>
        <w:rPr>
          <w:color w:val="212529"/>
          <w:sz w:val="30"/>
          <w:szCs w:val="30"/>
        </w:rPr>
      </w:pPr>
    </w:p>
    <w:p w:rsidR="00555F4B" w:rsidRPr="004E76CA" w:rsidRDefault="00555F4B" w:rsidP="004E76C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2D2D2D"/>
          <w:kern w:val="36"/>
          <w:sz w:val="30"/>
          <w:szCs w:val="30"/>
          <w:lang w:eastAsia="ru-RU"/>
        </w:rPr>
      </w:pPr>
    </w:p>
    <w:sectPr w:rsidR="00555F4B" w:rsidRPr="004E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4F"/>
    <w:rsid w:val="002F0C4F"/>
    <w:rsid w:val="003F0871"/>
    <w:rsid w:val="004E76CA"/>
    <w:rsid w:val="00555F4B"/>
    <w:rsid w:val="005D7BF7"/>
    <w:rsid w:val="00747360"/>
    <w:rsid w:val="00891A9B"/>
    <w:rsid w:val="00D45CFB"/>
    <w:rsid w:val="00D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2F0C4F"/>
  </w:style>
  <w:style w:type="character" w:customStyle="1" w:styleId="time">
    <w:name w:val="time"/>
    <w:basedOn w:val="a0"/>
    <w:rsid w:val="002F0C4F"/>
  </w:style>
  <w:style w:type="character" w:customStyle="1" w:styleId="views">
    <w:name w:val="views"/>
    <w:basedOn w:val="a0"/>
    <w:rsid w:val="002F0C4F"/>
  </w:style>
  <w:style w:type="paragraph" w:styleId="a3">
    <w:name w:val="Normal (Web)"/>
    <w:basedOn w:val="a"/>
    <w:uiPriority w:val="99"/>
    <w:semiHidden/>
    <w:unhideWhenUsed/>
    <w:rsid w:val="002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C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4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5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2F0C4F"/>
  </w:style>
  <w:style w:type="character" w:customStyle="1" w:styleId="time">
    <w:name w:val="time"/>
    <w:basedOn w:val="a0"/>
    <w:rsid w:val="002F0C4F"/>
  </w:style>
  <w:style w:type="character" w:customStyle="1" w:styleId="views">
    <w:name w:val="views"/>
    <w:basedOn w:val="a0"/>
    <w:rsid w:val="002F0C4F"/>
  </w:style>
  <w:style w:type="paragraph" w:styleId="a3">
    <w:name w:val="Normal (Web)"/>
    <w:basedOn w:val="a"/>
    <w:uiPriority w:val="99"/>
    <w:semiHidden/>
    <w:unhideWhenUsed/>
    <w:rsid w:val="002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C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4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5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433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Владимир</cp:lastModifiedBy>
  <cp:revision>8</cp:revision>
  <cp:lastPrinted>2022-05-23T06:42:00Z</cp:lastPrinted>
  <dcterms:created xsi:type="dcterms:W3CDTF">2022-05-23T06:28:00Z</dcterms:created>
  <dcterms:modified xsi:type="dcterms:W3CDTF">2023-08-24T06:24:00Z</dcterms:modified>
</cp:coreProperties>
</file>