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РАСЧЕТ</w:t>
      </w:r>
    </w:p>
    <w:p>
      <w:pPr>
        <w:pStyle w:val="Normal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целевых отчислений по объекту строительства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>
      <w:pPr>
        <w:pStyle w:val="Normal"/>
        <w:jc w:val="center"/>
        <w:rPr/>
      </w:pPr>
      <w:r>
        <w:rPr>
          <w:rFonts w:cs="Times New Roman"/>
          <w:sz w:val="24"/>
          <w:szCs w:val="24"/>
        </w:rPr>
        <w:t>(наименование объекта строительства)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Заказчик, застройщик _________________________________________________</w:t>
      </w:r>
    </w:p>
    <w:p>
      <w:pPr>
        <w:pStyle w:val="Normal"/>
        <w:jc w:val="center"/>
        <w:rPr/>
      </w:pPr>
      <w:r>
        <w:rPr>
          <w:rFonts w:cs="Times New Roman"/>
          <w:sz w:val="24"/>
          <w:szCs w:val="24"/>
        </w:rPr>
        <w:t>(наименование (фамилия, собственное имя,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>
      <w:pPr>
        <w:pStyle w:val="Normal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отчество (если таковое имеется) заказчика, застройщика)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Дата итогового перечисления целевых отчислений __ __________ 20__ г.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9068" w:type="dxa"/>
        <w:jc w:val="left"/>
        <w:tblInd w:w="0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2324"/>
        <w:gridCol w:w="1474"/>
        <w:gridCol w:w="1644"/>
        <w:gridCol w:w="1871"/>
        <w:gridCol w:w="1755"/>
      </w:tblGrid>
      <w:tr>
        <w:trPr/>
        <w:tc>
          <w:tcPr>
            <w:tcW w:w="2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bookmarkStart w:id="0" w:name="Par11"/>
            <w:bookmarkEnd w:id="0"/>
            <w:r>
              <w:rPr>
                <w:rFonts w:cs="Times New Roman"/>
                <w:sz w:val="24"/>
                <w:szCs w:val="24"/>
              </w:rPr>
              <w:t>Стоимость СМР на дату итогового перечисления целевых отчислений по источникам финансирования, тыс. рублей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bookmarkStart w:id="1" w:name="Par12"/>
            <w:bookmarkEnd w:id="1"/>
            <w:r>
              <w:rPr>
                <w:rFonts w:cs="Times New Roman"/>
                <w:sz w:val="24"/>
                <w:szCs w:val="24"/>
              </w:rPr>
              <w:t>Размер целевых отчислений, процентов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" w:name="Par13"/>
            <w:bookmarkEnd w:id="2"/>
            <w:r>
              <w:rPr>
                <w:rFonts w:cs="Times New Roman"/>
                <w:sz w:val="24"/>
                <w:szCs w:val="24"/>
              </w:rPr>
              <w:t>Сумма, подлежащая перечислению (</w:t>
            </w:r>
            <w:hyperlink w:anchor="Par11">
              <w:r>
                <w:rPr>
                  <w:rStyle w:val="ListLabel1"/>
                  <w:rFonts w:cs="Times New Roman"/>
                  <w:color w:val="0000FF"/>
                  <w:sz w:val="24"/>
                  <w:szCs w:val="24"/>
                </w:rPr>
                <w:t>графа 1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x </w:t>
            </w:r>
            <w:hyperlink w:anchor="Par12">
              <w:r>
                <w:rPr>
                  <w:rStyle w:val="ListLabel1"/>
                  <w:rFonts w:cs="Times New Roman"/>
                  <w:color w:val="0000FF"/>
                  <w:sz w:val="24"/>
                  <w:szCs w:val="24"/>
                </w:rPr>
                <w:t>графу 2</w:t>
              </w:r>
            </w:hyperlink>
            <w:r>
              <w:rPr>
                <w:rFonts w:cs="Times New Roman"/>
                <w:sz w:val="24"/>
                <w:szCs w:val="24"/>
              </w:rPr>
              <w:t>), тыс. рублей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bookmarkStart w:id="3" w:name="Par14"/>
            <w:bookmarkEnd w:id="3"/>
            <w:r>
              <w:rPr>
                <w:rFonts w:cs="Times New Roman"/>
                <w:sz w:val="24"/>
                <w:szCs w:val="24"/>
              </w:rPr>
              <w:t>Фактически перечислено (авансовые и квартальные отчисления), тыс. рублей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Сумма доплаты или возврата (</w:t>
            </w:r>
            <w:hyperlink w:anchor="Par13">
              <w:r>
                <w:rPr>
                  <w:rStyle w:val="ListLabel1"/>
                  <w:rFonts w:cs="Times New Roman"/>
                  <w:color w:val="0000FF"/>
                  <w:sz w:val="24"/>
                  <w:szCs w:val="24"/>
                </w:rPr>
                <w:t>графа 3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- </w:t>
            </w:r>
            <w:hyperlink w:anchor="Par14">
              <w:r>
                <w:rPr>
                  <w:rStyle w:val="ListLabel1"/>
                  <w:rFonts w:cs="Times New Roman"/>
                  <w:color w:val="0000FF"/>
                  <w:sz w:val="24"/>
                  <w:szCs w:val="24"/>
                </w:rPr>
                <w:t>графа 4</w:t>
              </w:r>
            </w:hyperlink>
            <w:r>
              <w:rPr>
                <w:rFonts w:cs="Times New Roman"/>
                <w:sz w:val="24"/>
                <w:szCs w:val="24"/>
              </w:rPr>
              <w:t>), тыс. рублей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Руководитель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заказчика, застройщика _________________          _________________________</w:t>
      </w:r>
    </w:p>
    <w:p>
      <w:pPr>
        <w:pStyle w:val="Normal"/>
        <w:ind w:firstLine="297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(подпись)                           (инициалы, фамилия)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М.П.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Главный бухгалтер _____________________           _________________________</w:t>
      </w:r>
    </w:p>
    <w:p>
      <w:pPr>
        <w:pStyle w:val="Normal"/>
        <w:ind w:firstLine="297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(подпись)                           (инициалы, фамилия)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Расчет принят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начальником инспекции ________________            _________________________</w:t>
      </w:r>
    </w:p>
    <w:p>
      <w:pPr>
        <w:pStyle w:val="Normal"/>
        <w:ind w:firstLine="297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(подпись)                           (инициалы, фамилия)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М.П.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Главный бухгалтер _____________________           _________________________</w:t>
      </w:r>
    </w:p>
    <w:p>
      <w:pPr>
        <w:pStyle w:val="Normal"/>
        <w:ind w:firstLine="297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(подпись)                   </w:t>
      </w:r>
      <w:bookmarkStart w:id="4" w:name="_GoBack"/>
      <w:bookmarkEnd w:id="4"/>
      <w:r>
        <w:rPr>
          <w:rFonts w:cs="Times New Roman"/>
          <w:sz w:val="24"/>
          <w:szCs w:val="24"/>
        </w:rPr>
        <w:t xml:space="preserve">        (инициалы, фамилия)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53bf5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  <w:color w:val="0000FF"/>
      <w:sz w:val="24"/>
      <w:szCs w:val="24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LibreOffice/6.1.2.1$Linux_X86_64 LibreOffice_project/10$Build-1</Application>
  <Pages>1</Pages>
  <Words>117</Words>
  <Characters>1131</Characters>
  <CharactersWithSpaces>1361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2018-10-11T12:48:00Z</dcterms:created>
  <dc:creator>Vladimir Ganzia</dc:creator>
  <dc:description/>
  <dc:language>ru-RU</dc:language>
  <cp:lastModifiedBy/>
  <dcterms:modified xsi:type="dcterms:W3CDTF">2018-10-25T12:03:24Z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